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0B8B" w14:textId="77777777" w:rsidR="00B4305C" w:rsidRPr="00C73F41" w:rsidRDefault="00B4305C" w:rsidP="007F15F8">
      <w:pPr>
        <w:pStyle w:val="NoSpacing"/>
        <w:rPr>
          <w:rFonts w:ascii="Times New Roman" w:hAnsi="Times New Roman" w:cs="Times New Roman"/>
          <w:b/>
        </w:rPr>
      </w:pPr>
      <w:r w:rsidRPr="00C73F41">
        <w:rPr>
          <w:rFonts w:ascii="Times New Roman" w:hAnsi="Times New Roman" w:cs="Times New Roman"/>
          <w:b/>
        </w:rPr>
        <w:t>1. Definitions:</w:t>
      </w:r>
    </w:p>
    <w:p w14:paraId="5E7C92CF" w14:textId="77777777" w:rsidR="00B4305C" w:rsidRPr="00C73F41" w:rsidRDefault="00B4305C" w:rsidP="007F15F8">
      <w:pPr>
        <w:pStyle w:val="NoSpacing"/>
        <w:rPr>
          <w:rFonts w:ascii="Times New Roman" w:hAnsi="Times New Roman" w:cs="Times New Roman"/>
        </w:rPr>
      </w:pPr>
    </w:p>
    <w:p w14:paraId="6C18FBB1"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b/>
        </w:rPr>
        <w:t>1.1 Certification:</w:t>
      </w:r>
      <w:r w:rsidRPr="00C73F41">
        <w:rPr>
          <w:rFonts w:ascii="Times New Roman" w:hAnsi="Times New Roman" w:cs="Times New Roman"/>
          <w:sz w:val="56"/>
          <w:szCs w:val="56"/>
        </w:rPr>
        <w:t xml:space="preserve"> </w:t>
      </w:r>
      <w:r w:rsidR="007F15F8" w:rsidRPr="00C73F41">
        <w:rPr>
          <w:rFonts w:ascii="Times New Roman" w:hAnsi="Times New Roman" w:cs="Times New Roman"/>
        </w:rPr>
        <w:t>T</w:t>
      </w:r>
      <w:r w:rsidRPr="00C73F41">
        <w:rPr>
          <w:rFonts w:ascii="Times New Roman" w:hAnsi="Times New Roman" w:cs="Times New Roman"/>
        </w:rPr>
        <w:t>hird party attestation related to products, processes, systems or persons</w:t>
      </w:r>
    </w:p>
    <w:p w14:paraId="157CB61B" w14:textId="50C58E03" w:rsidR="00B4305C" w:rsidRPr="00C73F41" w:rsidRDefault="00C73F41" w:rsidP="00C73F41">
      <w:pPr>
        <w:pStyle w:val="NoSpacing"/>
        <w:tabs>
          <w:tab w:val="left" w:pos="3193"/>
        </w:tabs>
        <w:rPr>
          <w:rFonts w:ascii="Times New Roman" w:hAnsi="Times New Roman" w:cs="Times New Roman"/>
        </w:rPr>
      </w:pPr>
      <w:r w:rsidRPr="00C73F41">
        <w:rPr>
          <w:rFonts w:ascii="Times New Roman" w:hAnsi="Times New Roman" w:cs="Times New Roman"/>
        </w:rPr>
        <w:tab/>
      </w:r>
    </w:p>
    <w:p w14:paraId="6C62E693" w14:textId="77777777" w:rsidR="00B4305C" w:rsidRPr="00C73F41" w:rsidRDefault="00B4305C" w:rsidP="007F15F8">
      <w:pPr>
        <w:pStyle w:val="NoSpacing"/>
        <w:rPr>
          <w:rFonts w:ascii="Times New Roman" w:hAnsi="Times New Roman" w:cs="Times New Roman"/>
          <w:b/>
          <w:lang w:val="en-GB"/>
        </w:rPr>
      </w:pPr>
      <w:r w:rsidRPr="00C73F41">
        <w:rPr>
          <w:rFonts w:ascii="Times New Roman" w:hAnsi="Times New Roman" w:cs="Times New Roman"/>
          <w:b/>
          <w:bCs/>
        </w:rPr>
        <w:t>1.2</w:t>
      </w:r>
      <w:r w:rsidRPr="00C73F41">
        <w:rPr>
          <w:rFonts w:ascii="Times New Roman" w:hAnsi="Times New Roman" w:cs="Times New Roman"/>
          <w:b/>
        </w:rPr>
        <w:t xml:space="preserve"> Audit</w:t>
      </w:r>
    </w:p>
    <w:p w14:paraId="29347B28"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Systematic, independent and documented process for obtaini</w:t>
      </w:r>
      <w:r w:rsidR="00C35693" w:rsidRPr="00C73F41">
        <w:rPr>
          <w:rFonts w:ascii="Times New Roman" w:hAnsi="Times New Roman" w:cs="Times New Roman"/>
        </w:rPr>
        <w:t>ng audit evidence and evaluation</w:t>
      </w:r>
      <w:r w:rsidRPr="00C73F41">
        <w:rPr>
          <w:rFonts w:ascii="Times New Roman" w:hAnsi="Times New Roman" w:cs="Times New Roman"/>
        </w:rPr>
        <w:t xml:space="preserve">. </w:t>
      </w:r>
      <w:r w:rsidR="007F15F8" w:rsidRPr="00C73F41">
        <w:rPr>
          <w:rFonts w:ascii="Times New Roman" w:hAnsi="Times New Roman" w:cs="Times New Roman"/>
        </w:rPr>
        <w:t>Its objective is</w:t>
      </w:r>
      <w:r w:rsidRPr="00C73F41">
        <w:rPr>
          <w:rFonts w:ascii="Times New Roman" w:hAnsi="Times New Roman" w:cs="Times New Roman"/>
        </w:rPr>
        <w:t xml:space="preserve"> to determine the extent to which agreed criteria are fulfilled.</w:t>
      </w:r>
    </w:p>
    <w:p w14:paraId="5D657AC8" w14:textId="77777777" w:rsidR="00B4305C" w:rsidRPr="00C73F41" w:rsidRDefault="00B4305C" w:rsidP="007F15F8">
      <w:pPr>
        <w:pStyle w:val="NoSpacing"/>
        <w:rPr>
          <w:rFonts w:ascii="Times New Roman" w:hAnsi="Times New Roman" w:cs="Times New Roman"/>
        </w:rPr>
      </w:pPr>
    </w:p>
    <w:p w14:paraId="19242EEA" w14:textId="77777777" w:rsidR="00B4305C" w:rsidRPr="00C73F41" w:rsidRDefault="00B4305C" w:rsidP="007F15F8">
      <w:pPr>
        <w:pStyle w:val="NoSpacing"/>
        <w:rPr>
          <w:rFonts w:ascii="Times New Roman" w:hAnsi="Times New Roman" w:cs="Times New Roman"/>
        </w:rPr>
      </w:pPr>
    </w:p>
    <w:p w14:paraId="1C287BD6" w14:textId="77777777" w:rsidR="00B4305C" w:rsidRPr="00C73F41" w:rsidRDefault="00B4305C" w:rsidP="007F15F8">
      <w:pPr>
        <w:pStyle w:val="NoSpacing"/>
        <w:rPr>
          <w:rFonts w:ascii="Times New Roman" w:hAnsi="Times New Roman" w:cs="Times New Roman"/>
          <w:b/>
        </w:rPr>
      </w:pPr>
      <w:r w:rsidRPr="00C73F41">
        <w:rPr>
          <w:rFonts w:ascii="Times New Roman" w:hAnsi="Times New Roman" w:cs="Times New Roman"/>
          <w:b/>
        </w:rPr>
        <w:t>2. Abbreviations:</w:t>
      </w:r>
    </w:p>
    <w:p w14:paraId="58237664"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QM: Quality Manager</w:t>
      </w:r>
    </w:p>
    <w:p w14:paraId="6381B643"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DMSCD: Director Management System Certification Division </w:t>
      </w:r>
    </w:p>
    <w:p w14:paraId="023A23AD"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MSCS: Management System Certification Services </w:t>
      </w:r>
    </w:p>
    <w:p w14:paraId="0B775694" w14:textId="77777777" w:rsidR="000B1129" w:rsidRPr="00C73F41" w:rsidRDefault="000B1129" w:rsidP="007F15F8">
      <w:pPr>
        <w:pStyle w:val="NoSpacing"/>
        <w:rPr>
          <w:rFonts w:ascii="Times New Roman" w:hAnsi="Times New Roman" w:cs="Times New Roman"/>
        </w:rPr>
      </w:pPr>
      <w:r w:rsidRPr="00C73F41">
        <w:rPr>
          <w:rFonts w:ascii="Times New Roman" w:hAnsi="Times New Roman" w:cs="Times New Roman"/>
        </w:rPr>
        <w:t>DDG: Deputy Director General</w:t>
      </w:r>
    </w:p>
    <w:p w14:paraId="7C411E1E"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NC: Non conformities</w:t>
      </w:r>
    </w:p>
    <w:p w14:paraId="692D5820"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CAR: Corrective Action Request</w:t>
      </w:r>
    </w:p>
    <w:p w14:paraId="0B9AC2A2" w14:textId="77777777" w:rsidR="00B4305C" w:rsidRPr="00C73F41" w:rsidRDefault="00B4305C" w:rsidP="007F15F8">
      <w:pPr>
        <w:pStyle w:val="NoSpacing"/>
        <w:rPr>
          <w:rFonts w:ascii="Times New Roman" w:hAnsi="Times New Roman" w:cs="Times New Roman"/>
        </w:rPr>
      </w:pPr>
    </w:p>
    <w:p w14:paraId="4B296FC2"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b/>
        </w:rPr>
        <w:t>3. Purpose:</w:t>
      </w:r>
      <w:r w:rsidRPr="00C73F41">
        <w:rPr>
          <w:rFonts w:ascii="Times New Roman" w:hAnsi="Times New Roman" w:cs="Times New Roman"/>
        </w:rPr>
        <w:t xml:space="preserve"> </w:t>
      </w:r>
      <w:r w:rsidR="000B1129" w:rsidRPr="00C73F41">
        <w:rPr>
          <w:rFonts w:ascii="Times New Roman" w:hAnsi="Times New Roman" w:cs="Times New Roman"/>
        </w:rPr>
        <w:t>T</w:t>
      </w:r>
      <w:r w:rsidRPr="00C73F41">
        <w:rPr>
          <w:rFonts w:ascii="Times New Roman" w:hAnsi="Times New Roman" w:cs="Times New Roman"/>
        </w:rPr>
        <w:t xml:space="preserve">o lay down the procedure for Decision on Certification </w:t>
      </w:r>
    </w:p>
    <w:p w14:paraId="0FB13414" w14:textId="77777777" w:rsidR="00B4305C" w:rsidRPr="00C73F41" w:rsidRDefault="00B4305C" w:rsidP="007F15F8">
      <w:pPr>
        <w:pStyle w:val="NoSpacing"/>
        <w:rPr>
          <w:rFonts w:ascii="Times New Roman" w:hAnsi="Times New Roman" w:cs="Times New Roman"/>
        </w:rPr>
      </w:pPr>
    </w:p>
    <w:p w14:paraId="1C27AB80"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b/>
        </w:rPr>
        <w:t>4. Scope:</w:t>
      </w:r>
      <w:r w:rsidRPr="00C73F41">
        <w:rPr>
          <w:rFonts w:ascii="Times New Roman" w:hAnsi="Times New Roman" w:cs="Times New Roman"/>
        </w:rPr>
        <w:t xml:space="preserve"> Activities related to all the certification decision</w:t>
      </w:r>
      <w:r w:rsidR="000B1129" w:rsidRPr="00C73F41">
        <w:rPr>
          <w:rFonts w:ascii="Times New Roman" w:hAnsi="Times New Roman" w:cs="Times New Roman"/>
        </w:rPr>
        <w:t>;</w:t>
      </w:r>
      <w:r w:rsidRPr="00C73F41">
        <w:rPr>
          <w:rFonts w:ascii="Times New Roman" w:hAnsi="Times New Roman" w:cs="Times New Roman"/>
        </w:rPr>
        <w:t xml:space="preserve"> initial certification, recertification, </w:t>
      </w:r>
      <w:proofErr w:type="gramStart"/>
      <w:r w:rsidRPr="00C73F41">
        <w:rPr>
          <w:rFonts w:ascii="Times New Roman" w:hAnsi="Times New Roman" w:cs="Times New Roman"/>
        </w:rPr>
        <w:t>extending</w:t>
      </w:r>
      <w:proofErr w:type="gramEnd"/>
      <w:r w:rsidRPr="00C73F41">
        <w:rPr>
          <w:rFonts w:ascii="Times New Roman" w:hAnsi="Times New Roman" w:cs="Times New Roman"/>
        </w:rPr>
        <w:t xml:space="preserve"> scope, reducing scope</w:t>
      </w:r>
      <w:r w:rsidR="00C35693" w:rsidRPr="00C73F41">
        <w:rPr>
          <w:rFonts w:ascii="Times New Roman" w:hAnsi="Times New Roman" w:cs="Times New Roman"/>
        </w:rPr>
        <w:t>, suspension</w:t>
      </w:r>
      <w:r w:rsidRPr="00C73F41">
        <w:rPr>
          <w:rFonts w:ascii="Times New Roman" w:hAnsi="Times New Roman" w:cs="Times New Roman"/>
        </w:rPr>
        <w:t xml:space="preserve"> of certification and withdrawal of certification</w:t>
      </w:r>
      <w:r w:rsidR="000B1129" w:rsidRPr="00C73F41">
        <w:rPr>
          <w:rFonts w:ascii="Times New Roman" w:hAnsi="Times New Roman" w:cs="Times New Roman"/>
        </w:rPr>
        <w:t>.</w:t>
      </w:r>
    </w:p>
    <w:p w14:paraId="38EB04DF" w14:textId="77777777" w:rsidR="00B4305C" w:rsidRPr="00C73F41" w:rsidRDefault="00B4305C" w:rsidP="007F15F8">
      <w:pPr>
        <w:pStyle w:val="NoSpacing"/>
        <w:rPr>
          <w:rFonts w:ascii="Times New Roman" w:hAnsi="Times New Roman" w:cs="Times New Roman"/>
          <w:lang w:val="en-GB"/>
        </w:rPr>
      </w:pPr>
    </w:p>
    <w:p w14:paraId="2B26C1C5" w14:textId="77777777" w:rsidR="00B4305C" w:rsidRPr="00C73F41" w:rsidRDefault="00B4305C" w:rsidP="007F15F8">
      <w:pPr>
        <w:pStyle w:val="NoSpacing"/>
        <w:rPr>
          <w:rFonts w:ascii="Times New Roman" w:hAnsi="Times New Roman" w:cs="Times New Roman"/>
          <w:b/>
        </w:rPr>
      </w:pPr>
      <w:r w:rsidRPr="00C73F41">
        <w:rPr>
          <w:rFonts w:ascii="Times New Roman" w:hAnsi="Times New Roman" w:cs="Times New Roman"/>
          <w:b/>
        </w:rPr>
        <w:t xml:space="preserve">5. Distribution List: </w:t>
      </w:r>
    </w:p>
    <w:p w14:paraId="08E4657B"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Director General</w:t>
      </w:r>
    </w:p>
    <w:p w14:paraId="3D15DB07"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Deputy Director General</w:t>
      </w:r>
    </w:p>
    <w:p w14:paraId="0A806FFE"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Director Management System Certification</w:t>
      </w:r>
    </w:p>
    <w:p w14:paraId="7C550B95"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Quality Manager</w:t>
      </w:r>
    </w:p>
    <w:p w14:paraId="65AA48B0" w14:textId="77777777" w:rsidR="00B4305C" w:rsidRPr="00C73F41" w:rsidRDefault="00B4305C" w:rsidP="007F15F8">
      <w:pPr>
        <w:pStyle w:val="NoSpacing"/>
        <w:rPr>
          <w:rFonts w:ascii="Times New Roman" w:hAnsi="Times New Roman" w:cs="Times New Roman"/>
        </w:rPr>
      </w:pPr>
    </w:p>
    <w:p w14:paraId="50B387FD"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b/>
        </w:rPr>
        <w:t>6. Overall Responsibility:</w:t>
      </w:r>
      <w:r w:rsidRPr="00C73F41">
        <w:rPr>
          <w:rFonts w:ascii="Times New Roman" w:hAnsi="Times New Roman" w:cs="Times New Roman"/>
        </w:rPr>
        <w:t xml:space="preserve"> Director Management System Certification Division </w:t>
      </w:r>
    </w:p>
    <w:p w14:paraId="1274DF03" w14:textId="77777777" w:rsidR="00B4305C" w:rsidRPr="00C73F41" w:rsidRDefault="00B4305C" w:rsidP="007F15F8">
      <w:pPr>
        <w:pStyle w:val="NoSpacing"/>
        <w:rPr>
          <w:rFonts w:ascii="Times New Roman" w:hAnsi="Times New Roman" w:cs="Times New Roman"/>
        </w:rPr>
      </w:pPr>
    </w:p>
    <w:p w14:paraId="289C315C" w14:textId="77777777" w:rsidR="00B4305C" w:rsidRPr="00C73F41" w:rsidRDefault="00B4305C" w:rsidP="007F15F8">
      <w:pPr>
        <w:pStyle w:val="NoSpacing"/>
        <w:rPr>
          <w:rFonts w:ascii="Times New Roman" w:hAnsi="Times New Roman" w:cs="Times New Roman"/>
          <w:b/>
        </w:rPr>
      </w:pPr>
      <w:r w:rsidRPr="00C73F41">
        <w:rPr>
          <w:rFonts w:ascii="Times New Roman" w:hAnsi="Times New Roman" w:cs="Times New Roman"/>
          <w:b/>
        </w:rPr>
        <w:t xml:space="preserve">7.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3582"/>
        <w:gridCol w:w="2243"/>
        <w:gridCol w:w="2206"/>
      </w:tblGrid>
      <w:tr w:rsidR="00B4305C" w:rsidRPr="00C73F41" w14:paraId="1F8E1A84"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0B1E63E7"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SN</w:t>
            </w:r>
          </w:p>
        </w:tc>
        <w:tc>
          <w:tcPr>
            <w:tcW w:w="3582" w:type="dxa"/>
            <w:tcBorders>
              <w:top w:val="single" w:sz="4" w:space="0" w:color="auto"/>
              <w:left w:val="single" w:sz="4" w:space="0" w:color="auto"/>
              <w:bottom w:val="single" w:sz="4" w:space="0" w:color="auto"/>
              <w:right w:val="single" w:sz="4" w:space="0" w:color="auto"/>
            </w:tcBorders>
            <w:hideMark/>
          </w:tcPr>
          <w:p w14:paraId="27EB415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Activities</w:t>
            </w:r>
          </w:p>
        </w:tc>
        <w:tc>
          <w:tcPr>
            <w:tcW w:w="2243" w:type="dxa"/>
            <w:tcBorders>
              <w:top w:val="single" w:sz="4" w:space="0" w:color="auto"/>
              <w:left w:val="single" w:sz="4" w:space="0" w:color="auto"/>
              <w:bottom w:val="single" w:sz="4" w:space="0" w:color="auto"/>
              <w:right w:val="single" w:sz="4" w:space="0" w:color="auto"/>
            </w:tcBorders>
            <w:hideMark/>
          </w:tcPr>
          <w:p w14:paraId="0736E88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Responsibility</w:t>
            </w:r>
          </w:p>
        </w:tc>
        <w:tc>
          <w:tcPr>
            <w:tcW w:w="2206" w:type="dxa"/>
            <w:tcBorders>
              <w:top w:val="single" w:sz="4" w:space="0" w:color="auto"/>
              <w:left w:val="single" w:sz="4" w:space="0" w:color="auto"/>
              <w:bottom w:val="single" w:sz="4" w:space="0" w:color="auto"/>
              <w:right w:val="single" w:sz="4" w:space="0" w:color="auto"/>
            </w:tcBorders>
            <w:hideMark/>
          </w:tcPr>
          <w:p w14:paraId="60831373"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Documents Associated</w:t>
            </w:r>
          </w:p>
        </w:tc>
      </w:tr>
      <w:tr w:rsidR="00B4305C" w:rsidRPr="00C73F41" w14:paraId="23799B98" w14:textId="77777777" w:rsidTr="00B4305C">
        <w:tc>
          <w:tcPr>
            <w:tcW w:w="825" w:type="dxa"/>
            <w:tcBorders>
              <w:top w:val="single" w:sz="4" w:space="0" w:color="auto"/>
              <w:left w:val="single" w:sz="4" w:space="0" w:color="auto"/>
              <w:bottom w:val="single" w:sz="4" w:space="0" w:color="auto"/>
              <w:right w:val="single" w:sz="4" w:space="0" w:color="auto"/>
            </w:tcBorders>
          </w:tcPr>
          <w:p w14:paraId="299BF779" w14:textId="77777777" w:rsidR="00B4305C" w:rsidRPr="00C73F41" w:rsidRDefault="00B4305C" w:rsidP="007F15F8">
            <w:pPr>
              <w:pStyle w:val="NoSpacing"/>
              <w:rPr>
                <w:rFonts w:ascii="Times New Roman" w:hAnsi="Times New Roman" w:cs="Times New Roman"/>
                <w:sz w:val="24"/>
                <w:szCs w:val="24"/>
                <w:lang w:eastAsia="ja-JP"/>
              </w:rPr>
            </w:pPr>
          </w:p>
        </w:tc>
        <w:tc>
          <w:tcPr>
            <w:tcW w:w="8031" w:type="dxa"/>
            <w:gridSpan w:val="3"/>
            <w:tcBorders>
              <w:top w:val="single" w:sz="4" w:space="0" w:color="auto"/>
              <w:left w:val="single" w:sz="4" w:space="0" w:color="auto"/>
              <w:bottom w:val="single" w:sz="4" w:space="0" w:color="auto"/>
              <w:right w:val="single" w:sz="4" w:space="0" w:color="auto"/>
            </w:tcBorders>
            <w:hideMark/>
          </w:tcPr>
          <w:p w14:paraId="5F71954D"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Maintaining of Certification</w:t>
            </w:r>
          </w:p>
        </w:tc>
      </w:tr>
      <w:tr w:rsidR="00B4305C" w:rsidRPr="00C73F41" w14:paraId="5BF29786" w14:textId="77777777" w:rsidTr="00B4305C">
        <w:tc>
          <w:tcPr>
            <w:tcW w:w="825" w:type="dxa"/>
            <w:tcBorders>
              <w:top w:val="single" w:sz="4" w:space="0" w:color="auto"/>
              <w:left w:val="single" w:sz="4" w:space="0" w:color="auto"/>
              <w:bottom w:val="single" w:sz="4" w:space="0" w:color="auto"/>
              <w:right w:val="single" w:sz="4" w:space="0" w:color="auto"/>
            </w:tcBorders>
          </w:tcPr>
          <w:p w14:paraId="0B52C9EC" w14:textId="77777777" w:rsidR="00B4305C" w:rsidRPr="00C73F41" w:rsidRDefault="00B4305C" w:rsidP="007F15F8">
            <w:pPr>
              <w:pStyle w:val="NoSpacing"/>
              <w:rPr>
                <w:rFonts w:ascii="Times New Roman" w:hAnsi="Times New Roman" w:cs="Times New Roman"/>
                <w:sz w:val="24"/>
                <w:szCs w:val="24"/>
                <w:lang w:eastAsia="ja-JP"/>
              </w:rPr>
            </w:pPr>
          </w:p>
        </w:tc>
        <w:tc>
          <w:tcPr>
            <w:tcW w:w="3582" w:type="dxa"/>
            <w:tcBorders>
              <w:top w:val="single" w:sz="4" w:space="0" w:color="auto"/>
              <w:left w:val="single" w:sz="4" w:space="0" w:color="auto"/>
              <w:bottom w:val="single" w:sz="4" w:space="0" w:color="auto"/>
              <w:right w:val="single" w:sz="4" w:space="0" w:color="auto"/>
            </w:tcBorders>
            <w:hideMark/>
          </w:tcPr>
          <w:p w14:paraId="021922F4"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Surveillance Audit is carried out</w:t>
            </w:r>
            <w:r w:rsidR="000B2652" w:rsidRPr="00C73F41">
              <w:rPr>
                <w:rFonts w:ascii="Times New Roman" w:hAnsi="Times New Roman" w:cs="Times New Roman"/>
              </w:rPr>
              <w:t xml:space="preserve"> as per the scope</w:t>
            </w:r>
            <w:r w:rsidRPr="00C73F41">
              <w:rPr>
                <w:rFonts w:ascii="Times New Roman" w:hAnsi="Times New Roman" w:cs="Times New Roman"/>
              </w:rPr>
              <w:t xml:space="preserve"> not later</w:t>
            </w:r>
            <w:r w:rsidR="00DE018D" w:rsidRPr="00C73F41">
              <w:rPr>
                <w:rFonts w:ascii="Times New Roman" w:hAnsi="Times New Roman" w:cs="Times New Roman"/>
              </w:rPr>
              <w:t xml:space="preserve"> than 12 months from the date of decision for certification. </w:t>
            </w:r>
            <w:r w:rsidR="000B2652" w:rsidRPr="00C73F41">
              <w:rPr>
                <w:rFonts w:ascii="Times New Roman" w:hAnsi="Times New Roman" w:cs="Times New Roman"/>
              </w:rPr>
              <w:t xml:space="preserve">The changes </w:t>
            </w:r>
            <w:r w:rsidR="007B03DB" w:rsidRPr="00C73F41">
              <w:rPr>
                <w:rFonts w:ascii="Times New Roman" w:hAnsi="Times New Roman" w:cs="Times New Roman"/>
              </w:rPr>
              <w:t>to the certified client and its</w:t>
            </w:r>
            <w:r w:rsidR="000B2652" w:rsidRPr="00C73F41">
              <w:rPr>
                <w:rFonts w:ascii="Times New Roman" w:hAnsi="Times New Roman" w:cs="Times New Roman"/>
              </w:rPr>
              <w:t xml:space="preserve"> management system are confirmed with proper communication before surveillance audit, </w:t>
            </w:r>
            <w:r w:rsidRPr="00C73F41">
              <w:rPr>
                <w:rFonts w:ascii="Times New Roman" w:hAnsi="Times New Roman" w:cs="Times New Roman"/>
              </w:rPr>
              <w:t>Other activities such as</w:t>
            </w:r>
            <w:r w:rsidRPr="00C73F41">
              <w:rPr>
                <w:rFonts w:ascii="Times New Roman" w:hAnsi="Times New Roman" w:cs="Times New Roman"/>
                <w:color w:val="4F81BD"/>
              </w:rPr>
              <w:t xml:space="preserve"> </w:t>
            </w:r>
            <w:r w:rsidRPr="00C73F41">
              <w:rPr>
                <w:rFonts w:ascii="Times New Roman" w:hAnsi="Times New Roman" w:cs="Times New Roman"/>
              </w:rPr>
              <w:t xml:space="preserve">responding to complain or any other </w:t>
            </w:r>
            <w:r w:rsidRPr="00C73F41">
              <w:rPr>
                <w:rFonts w:ascii="Times New Roman" w:hAnsi="Times New Roman" w:cs="Times New Roman"/>
              </w:rPr>
              <w:lastRenderedPageBreak/>
              <w:t xml:space="preserve">public information are carried </w:t>
            </w:r>
            <w:r w:rsidR="000B2652" w:rsidRPr="00C73F41">
              <w:rPr>
                <w:rFonts w:ascii="Times New Roman" w:hAnsi="Times New Roman" w:cs="Times New Roman"/>
              </w:rPr>
              <w:t>out.</w:t>
            </w:r>
          </w:p>
          <w:p w14:paraId="195E914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If there are no major non conformities and unresolved issues based on General Terms and Conditions including Payment, advertisement or promotional issues etc</w:t>
            </w:r>
            <w:r w:rsidR="00E62851" w:rsidRPr="00C73F41">
              <w:rPr>
                <w:rFonts w:ascii="Times New Roman" w:hAnsi="Times New Roman" w:cs="Times New Roman"/>
              </w:rPr>
              <w:t>.</w:t>
            </w:r>
            <w:r w:rsidRPr="00C73F41">
              <w:rPr>
                <w:rFonts w:ascii="Times New Roman" w:hAnsi="Times New Roman" w:cs="Times New Roman"/>
              </w:rPr>
              <w:t xml:space="preserve"> the organization is entitled to maintain the certificate.</w:t>
            </w:r>
          </w:p>
        </w:tc>
        <w:tc>
          <w:tcPr>
            <w:tcW w:w="2243" w:type="dxa"/>
            <w:tcBorders>
              <w:top w:val="single" w:sz="4" w:space="0" w:color="auto"/>
              <w:left w:val="single" w:sz="4" w:space="0" w:color="auto"/>
              <w:bottom w:val="single" w:sz="4" w:space="0" w:color="auto"/>
              <w:right w:val="single" w:sz="4" w:space="0" w:color="auto"/>
            </w:tcBorders>
            <w:hideMark/>
          </w:tcPr>
          <w:p w14:paraId="5BF92CB0"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lastRenderedPageBreak/>
              <w:t>Lead Auditor/ DMSCD/ D</w:t>
            </w:r>
            <w:r w:rsidR="00E62851" w:rsidRPr="00C73F41">
              <w:rPr>
                <w:rFonts w:ascii="Times New Roman" w:hAnsi="Times New Roman" w:cs="Times New Roman"/>
              </w:rPr>
              <w:t>D</w:t>
            </w:r>
            <w:r w:rsidRPr="00C73F41">
              <w:rPr>
                <w:rFonts w:ascii="Times New Roman" w:hAnsi="Times New Roman" w:cs="Times New Roman"/>
              </w:rPr>
              <w:t>G</w:t>
            </w:r>
          </w:p>
        </w:tc>
        <w:tc>
          <w:tcPr>
            <w:tcW w:w="2206" w:type="dxa"/>
            <w:tcBorders>
              <w:top w:val="single" w:sz="4" w:space="0" w:color="auto"/>
              <w:left w:val="single" w:sz="4" w:space="0" w:color="auto"/>
              <w:bottom w:val="single" w:sz="4" w:space="0" w:color="auto"/>
              <w:right w:val="single" w:sz="4" w:space="0" w:color="auto"/>
            </w:tcBorders>
            <w:hideMark/>
          </w:tcPr>
          <w:p w14:paraId="01343422"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Surveillance Audit Report</w:t>
            </w:r>
          </w:p>
          <w:p w14:paraId="4AC0A7C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Other information related to surveillance</w:t>
            </w:r>
          </w:p>
        </w:tc>
      </w:tr>
      <w:tr w:rsidR="00B4305C" w:rsidRPr="00C73F41" w14:paraId="15BD6B91" w14:textId="77777777" w:rsidTr="00B4305C">
        <w:tc>
          <w:tcPr>
            <w:tcW w:w="825" w:type="dxa"/>
            <w:tcBorders>
              <w:top w:val="single" w:sz="4" w:space="0" w:color="auto"/>
              <w:left w:val="single" w:sz="4" w:space="0" w:color="auto"/>
              <w:bottom w:val="single" w:sz="4" w:space="0" w:color="auto"/>
              <w:right w:val="single" w:sz="4" w:space="0" w:color="auto"/>
            </w:tcBorders>
          </w:tcPr>
          <w:p w14:paraId="04ABE77E" w14:textId="77777777" w:rsidR="00B4305C" w:rsidRPr="00C73F41" w:rsidRDefault="00B4305C" w:rsidP="007F15F8">
            <w:pPr>
              <w:pStyle w:val="NoSpacing"/>
              <w:rPr>
                <w:rFonts w:ascii="Times New Roman" w:hAnsi="Times New Roman" w:cs="Times New Roman"/>
                <w:sz w:val="24"/>
                <w:szCs w:val="24"/>
                <w:lang w:eastAsia="ja-JP"/>
              </w:rPr>
            </w:pPr>
          </w:p>
        </w:tc>
        <w:tc>
          <w:tcPr>
            <w:tcW w:w="8031" w:type="dxa"/>
            <w:gridSpan w:val="3"/>
            <w:tcBorders>
              <w:top w:val="single" w:sz="4" w:space="0" w:color="auto"/>
              <w:left w:val="single" w:sz="4" w:space="0" w:color="auto"/>
              <w:bottom w:val="single" w:sz="4" w:space="0" w:color="auto"/>
              <w:right w:val="single" w:sz="4" w:space="0" w:color="auto"/>
            </w:tcBorders>
            <w:hideMark/>
          </w:tcPr>
          <w:p w14:paraId="51DC9142" w14:textId="77777777" w:rsidR="00B4305C" w:rsidRPr="00C73F41" w:rsidRDefault="00B4305C" w:rsidP="007F15F8">
            <w:pPr>
              <w:pStyle w:val="NoSpacing"/>
              <w:rPr>
                <w:rFonts w:ascii="Times New Roman" w:hAnsi="Times New Roman" w:cs="Times New Roman"/>
                <w:b/>
                <w:sz w:val="24"/>
                <w:szCs w:val="24"/>
                <w:lang w:eastAsia="ja-JP"/>
              </w:rPr>
            </w:pPr>
            <w:r w:rsidRPr="00C73F41">
              <w:rPr>
                <w:rFonts w:ascii="Times New Roman" w:hAnsi="Times New Roman" w:cs="Times New Roman"/>
                <w:b/>
              </w:rPr>
              <w:t>Recertification</w:t>
            </w:r>
          </w:p>
        </w:tc>
      </w:tr>
      <w:tr w:rsidR="00B4305C" w:rsidRPr="00C73F41" w14:paraId="1735F18F"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1ED4644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w:t>
            </w:r>
          </w:p>
        </w:tc>
        <w:tc>
          <w:tcPr>
            <w:tcW w:w="3582" w:type="dxa"/>
            <w:tcBorders>
              <w:top w:val="single" w:sz="4" w:space="0" w:color="auto"/>
              <w:left w:val="single" w:sz="4" w:space="0" w:color="auto"/>
              <w:bottom w:val="single" w:sz="4" w:space="0" w:color="auto"/>
              <w:right w:val="single" w:sz="4" w:space="0" w:color="auto"/>
            </w:tcBorders>
            <w:hideMark/>
          </w:tcPr>
          <w:p w14:paraId="5518DAE1"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Organization will be notified </w:t>
            </w:r>
            <w:r w:rsidR="00E62851" w:rsidRPr="00C73F41">
              <w:rPr>
                <w:rFonts w:ascii="Times New Roman" w:hAnsi="Times New Roman" w:cs="Times New Roman"/>
              </w:rPr>
              <w:t>for recertification along with t</w:t>
            </w:r>
            <w:r w:rsidRPr="00C73F41">
              <w:rPr>
                <w:rFonts w:ascii="Times New Roman" w:hAnsi="Times New Roman" w:cs="Times New Roman"/>
              </w:rPr>
              <w:t xml:space="preserve">erms </w:t>
            </w:r>
            <w:r w:rsidR="00E62851" w:rsidRPr="00C73F41">
              <w:rPr>
                <w:rFonts w:ascii="Times New Roman" w:hAnsi="Times New Roman" w:cs="Times New Roman"/>
                <w:color w:val="4F81BD"/>
              </w:rPr>
              <w:t>and condition at least two</w:t>
            </w:r>
            <w:r w:rsidRPr="00C73F41">
              <w:rPr>
                <w:rFonts w:ascii="Times New Roman" w:hAnsi="Times New Roman" w:cs="Times New Roman"/>
                <w:color w:val="4F81BD"/>
              </w:rPr>
              <w:t xml:space="preserve"> month before </w:t>
            </w:r>
            <w:r w:rsidR="000B2652" w:rsidRPr="00C73F41">
              <w:rPr>
                <w:rFonts w:ascii="Times New Roman" w:hAnsi="Times New Roman" w:cs="Times New Roman"/>
                <w:color w:val="4F81BD"/>
              </w:rPr>
              <w:t>completion</w:t>
            </w:r>
            <w:r w:rsidRPr="00C73F41">
              <w:rPr>
                <w:rFonts w:ascii="Times New Roman" w:hAnsi="Times New Roman" w:cs="Times New Roman"/>
                <w:color w:val="4F81BD"/>
              </w:rPr>
              <w:t xml:space="preserve"> of certification validity</w:t>
            </w:r>
          </w:p>
        </w:tc>
        <w:tc>
          <w:tcPr>
            <w:tcW w:w="2243" w:type="dxa"/>
            <w:tcBorders>
              <w:top w:val="single" w:sz="4" w:space="0" w:color="auto"/>
              <w:left w:val="single" w:sz="4" w:space="0" w:color="auto"/>
              <w:bottom w:val="single" w:sz="4" w:space="0" w:color="auto"/>
              <w:right w:val="single" w:sz="4" w:space="0" w:color="auto"/>
            </w:tcBorders>
            <w:hideMark/>
          </w:tcPr>
          <w:p w14:paraId="3591BBB6" w14:textId="77777777" w:rsidR="00B4305C" w:rsidRPr="00C73F41" w:rsidRDefault="00E62851" w:rsidP="007F15F8">
            <w:pPr>
              <w:pStyle w:val="NoSpacing"/>
              <w:rPr>
                <w:rFonts w:ascii="Times New Roman" w:hAnsi="Times New Roman" w:cs="Times New Roman"/>
                <w:sz w:val="24"/>
                <w:szCs w:val="24"/>
                <w:lang w:eastAsia="ja-JP"/>
              </w:rPr>
            </w:pPr>
            <w:r w:rsidRPr="00C73F41">
              <w:rPr>
                <w:rFonts w:ascii="Times New Roman" w:hAnsi="Times New Roman" w:cs="Times New Roman"/>
              </w:rPr>
              <w:t>QM</w:t>
            </w:r>
          </w:p>
        </w:tc>
        <w:tc>
          <w:tcPr>
            <w:tcW w:w="2206" w:type="dxa"/>
            <w:tcBorders>
              <w:top w:val="single" w:sz="4" w:space="0" w:color="auto"/>
              <w:left w:val="single" w:sz="4" w:space="0" w:color="auto"/>
              <w:bottom w:val="single" w:sz="4" w:space="0" w:color="auto"/>
              <w:right w:val="single" w:sz="4" w:space="0" w:color="auto"/>
            </w:tcBorders>
            <w:hideMark/>
          </w:tcPr>
          <w:p w14:paraId="32DB0405"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Application review record</w:t>
            </w:r>
          </w:p>
        </w:tc>
      </w:tr>
      <w:tr w:rsidR="00B4305C" w:rsidRPr="00C73F41" w14:paraId="6ED1F79E"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0B80C834"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2</w:t>
            </w:r>
          </w:p>
        </w:tc>
        <w:tc>
          <w:tcPr>
            <w:tcW w:w="3582" w:type="dxa"/>
            <w:tcBorders>
              <w:top w:val="single" w:sz="4" w:space="0" w:color="auto"/>
              <w:left w:val="single" w:sz="4" w:space="0" w:color="auto"/>
              <w:bottom w:val="single" w:sz="4" w:space="0" w:color="auto"/>
              <w:right w:val="single" w:sz="4" w:space="0" w:color="auto"/>
            </w:tcBorders>
            <w:hideMark/>
          </w:tcPr>
          <w:p w14:paraId="668D30C8"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team is set as per audit team setting guidance</w:t>
            </w:r>
            <w:r w:rsidR="00D55A9E" w:rsidRPr="00C73F41">
              <w:rPr>
                <w:rFonts w:ascii="Times New Roman" w:hAnsi="Times New Roman" w:cs="Times New Roman"/>
              </w:rPr>
              <w:t>.</w:t>
            </w:r>
          </w:p>
        </w:tc>
        <w:tc>
          <w:tcPr>
            <w:tcW w:w="2243" w:type="dxa"/>
            <w:tcBorders>
              <w:top w:val="single" w:sz="4" w:space="0" w:color="auto"/>
              <w:left w:val="single" w:sz="4" w:space="0" w:color="auto"/>
              <w:bottom w:val="single" w:sz="4" w:space="0" w:color="auto"/>
              <w:right w:val="single" w:sz="4" w:space="0" w:color="auto"/>
            </w:tcBorders>
            <w:hideMark/>
          </w:tcPr>
          <w:p w14:paraId="519543D8" w14:textId="77777777" w:rsidR="00B4305C" w:rsidRPr="00C73F41" w:rsidRDefault="00E62851" w:rsidP="007F15F8">
            <w:pPr>
              <w:pStyle w:val="NoSpacing"/>
              <w:rPr>
                <w:rFonts w:ascii="Times New Roman" w:hAnsi="Times New Roman" w:cs="Times New Roman"/>
                <w:sz w:val="24"/>
                <w:szCs w:val="24"/>
                <w:lang w:eastAsia="ja-JP"/>
              </w:rPr>
            </w:pPr>
            <w:r w:rsidRPr="00C73F41">
              <w:rPr>
                <w:rFonts w:ascii="Times New Roman" w:hAnsi="Times New Roman" w:cs="Times New Roman"/>
              </w:rPr>
              <w:t>QM</w:t>
            </w:r>
          </w:p>
        </w:tc>
        <w:tc>
          <w:tcPr>
            <w:tcW w:w="2206" w:type="dxa"/>
            <w:tcBorders>
              <w:top w:val="single" w:sz="4" w:space="0" w:color="auto"/>
              <w:left w:val="single" w:sz="4" w:space="0" w:color="auto"/>
              <w:bottom w:val="single" w:sz="4" w:space="0" w:color="auto"/>
              <w:right w:val="single" w:sz="4" w:space="0" w:color="auto"/>
            </w:tcBorders>
            <w:hideMark/>
          </w:tcPr>
          <w:p w14:paraId="6658917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Team Setting Guide/ Audit Team</w:t>
            </w:r>
          </w:p>
        </w:tc>
      </w:tr>
      <w:tr w:rsidR="00B4305C" w:rsidRPr="00C73F41" w14:paraId="7EE69BD7"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081563BC"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3</w:t>
            </w:r>
          </w:p>
        </w:tc>
        <w:tc>
          <w:tcPr>
            <w:tcW w:w="3582" w:type="dxa"/>
            <w:tcBorders>
              <w:top w:val="single" w:sz="4" w:space="0" w:color="auto"/>
              <w:left w:val="single" w:sz="4" w:space="0" w:color="auto"/>
              <w:bottom w:val="single" w:sz="4" w:space="0" w:color="auto"/>
              <w:right w:val="single" w:sz="4" w:space="0" w:color="auto"/>
            </w:tcBorders>
            <w:hideMark/>
          </w:tcPr>
          <w:p w14:paraId="379FD62D"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plan is prepared and send to client as per auditing guide.</w:t>
            </w:r>
          </w:p>
        </w:tc>
        <w:tc>
          <w:tcPr>
            <w:tcW w:w="2243" w:type="dxa"/>
            <w:tcBorders>
              <w:top w:val="single" w:sz="4" w:space="0" w:color="auto"/>
              <w:left w:val="single" w:sz="4" w:space="0" w:color="auto"/>
              <w:bottom w:val="single" w:sz="4" w:space="0" w:color="auto"/>
              <w:right w:val="single" w:sz="4" w:space="0" w:color="auto"/>
            </w:tcBorders>
            <w:hideMark/>
          </w:tcPr>
          <w:p w14:paraId="09E83CA4" w14:textId="77777777" w:rsidR="00B4305C" w:rsidRPr="00C73F41" w:rsidRDefault="00D55A9E" w:rsidP="007F15F8">
            <w:pPr>
              <w:pStyle w:val="NoSpacing"/>
              <w:rPr>
                <w:rFonts w:ascii="Times New Roman" w:hAnsi="Times New Roman" w:cs="Times New Roman"/>
                <w:sz w:val="24"/>
                <w:szCs w:val="24"/>
                <w:lang w:eastAsia="ja-JP"/>
              </w:rPr>
            </w:pPr>
            <w:r w:rsidRPr="00C73F41">
              <w:rPr>
                <w:rFonts w:ascii="Times New Roman" w:hAnsi="Times New Roman" w:cs="Times New Roman"/>
              </w:rPr>
              <w:t>QM</w:t>
            </w:r>
          </w:p>
        </w:tc>
        <w:tc>
          <w:tcPr>
            <w:tcW w:w="2206" w:type="dxa"/>
            <w:tcBorders>
              <w:top w:val="single" w:sz="4" w:space="0" w:color="auto"/>
              <w:left w:val="single" w:sz="4" w:space="0" w:color="auto"/>
              <w:bottom w:val="single" w:sz="4" w:space="0" w:color="auto"/>
              <w:right w:val="single" w:sz="4" w:space="0" w:color="auto"/>
            </w:tcBorders>
            <w:hideMark/>
          </w:tcPr>
          <w:p w14:paraId="2D6B0D3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Plan Preparation Guide/Audit Plan</w:t>
            </w:r>
          </w:p>
        </w:tc>
      </w:tr>
      <w:tr w:rsidR="00B4305C" w:rsidRPr="00C73F41" w14:paraId="1A4972D0"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6FF59564" w14:textId="77777777" w:rsidR="00B4305C" w:rsidRPr="00C73F41" w:rsidRDefault="00D55A9E" w:rsidP="007F15F8">
            <w:pPr>
              <w:pStyle w:val="NoSpacing"/>
              <w:rPr>
                <w:rFonts w:ascii="Times New Roman" w:hAnsi="Times New Roman" w:cs="Times New Roman"/>
                <w:sz w:val="24"/>
                <w:szCs w:val="24"/>
                <w:lang w:eastAsia="ja-JP"/>
              </w:rPr>
            </w:pPr>
            <w:r w:rsidRPr="00C73F41">
              <w:rPr>
                <w:rFonts w:ascii="Times New Roman" w:hAnsi="Times New Roman" w:cs="Times New Roman"/>
              </w:rPr>
              <w:t>4</w:t>
            </w:r>
          </w:p>
        </w:tc>
        <w:tc>
          <w:tcPr>
            <w:tcW w:w="3582" w:type="dxa"/>
            <w:tcBorders>
              <w:top w:val="single" w:sz="4" w:space="0" w:color="auto"/>
              <w:left w:val="single" w:sz="4" w:space="0" w:color="auto"/>
              <w:bottom w:val="single" w:sz="4" w:space="0" w:color="auto"/>
              <w:right w:val="single" w:sz="4" w:space="0" w:color="auto"/>
            </w:tcBorders>
            <w:hideMark/>
          </w:tcPr>
          <w:p w14:paraId="3B711B22"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is carried out as per auditing guide</w:t>
            </w:r>
            <w:r w:rsidR="00080AF8" w:rsidRPr="00C73F41">
              <w:rPr>
                <w:rFonts w:ascii="Times New Roman" w:hAnsi="Times New Roman" w:cs="Times New Roman"/>
              </w:rPr>
              <w:t>line. Audit team will carry out recertification audit.</w:t>
            </w:r>
          </w:p>
        </w:tc>
        <w:tc>
          <w:tcPr>
            <w:tcW w:w="2243" w:type="dxa"/>
            <w:tcBorders>
              <w:top w:val="single" w:sz="4" w:space="0" w:color="auto"/>
              <w:left w:val="single" w:sz="4" w:space="0" w:color="auto"/>
              <w:bottom w:val="single" w:sz="4" w:space="0" w:color="auto"/>
              <w:right w:val="single" w:sz="4" w:space="0" w:color="auto"/>
            </w:tcBorders>
            <w:hideMark/>
          </w:tcPr>
          <w:p w14:paraId="7D2AC04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Lead Auditor</w:t>
            </w:r>
          </w:p>
        </w:tc>
        <w:tc>
          <w:tcPr>
            <w:tcW w:w="2206" w:type="dxa"/>
            <w:tcBorders>
              <w:top w:val="single" w:sz="4" w:space="0" w:color="auto"/>
              <w:left w:val="single" w:sz="4" w:space="0" w:color="auto"/>
              <w:bottom w:val="single" w:sz="4" w:space="0" w:color="auto"/>
              <w:right w:val="single" w:sz="4" w:space="0" w:color="auto"/>
            </w:tcBorders>
            <w:hideMark/>
          </w:tcPr>
          <w:p w14:paraId="6C1FC80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Report Writing Guide/Audit report</w:t>
            </w:r>
          </w:p>
        </w:tc>
      </w:tr>
      <w:tr w:rsidR="00B4305C" w:rsidRPr="00C73F41" w14:paraId="54416787"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0EC646F2" w14:textId="77777777" w:rsidR="00B4305C" w:rsidRPr="00C73F41" w:rsidRDefault="0072481D" w:rsidP="007F15F8">
            <w:pPr>
              <w:pStyle w:val="NoSpacing"/>
              <w:rPr>
                <w:rFonts w:ascii="Times New Roman" w:hAnsi="Times New Roman" w:cs="Times New Roman"/>
                <w:sz w:val="24"/>
                <w:szCs w:val="24"/>
                <w:lang w:eastAsia="ja-JP"/>
              </w:rPr>
            </w:pPr>
            <w:r w:rsidRPr="00C73F41">
              <w:rPr>
                <w:rFonts w:ascii="Times New Roman" w:hAnsi="Times New Roman" w:cs="Times New Roman"/>
              </w:rPr>
              <w:t>5</w:t>
            </w:r>
          </w:p>
        </w:tc>
        <w:tc>
          <w:tcPr>
            <w:tcW w:w="3582" w:type="dxa"/>
            <w:tcBorders>
              <w:top w:val="single" w:sz="4" w:space="0" w:color="auto"/>
              <w:left w:val="single" w:sz="4" w:space="0" w:color="auto"/>
              <w:bottom w:val="single" w:sz="4" w:space="0" w:color="auto"/>
              <w:right w:val="single" w:sz="4" w:space="0" w:color="auto"/>
            </w:tcBorders>
            <w:hideMark/>
          </w:tcPr>
          <w:p w14:paraId="679C59EC" w14:textId="77777777" w:rsidR="00B4305C" w:rsidRPr="00C73F41" w:rsidRDefault="00B4305C" w:rsidP="006506AE">
            <w:pPr>
              <w:pStyle w:val="NoSpacing"/>
              <w:rPr>
                <w:rFonts w:ascii="Times New Roman" w:hAnsi="Times New Roman" w:cs="Times New Roman"/>
                <w:sz w:val="24"/>
                <w:szCs w:val="24"/>
                <w:lang w:eastAsia="ja-JP"/>
              </w:rPr>
            </w:pPr>
            <w:r w:rsidRPr="00C73F41">
              <w:rPr>
                <w:rFonts w:ascii="Times New Roman" w:hAnsi="Times New Roman" w:cs="Times New Roman"/>
              </w:rPr>
              <w:t xml:space="preserve">After receiving </w:t>
            </w:r>
            <w:r w:rsidR="00D55A9E" w:rsidRPr="00C73F41">
              <w:rPr>
                <w:rFonts w:ascii="Times New Roman" w:hAnsi="Times New Roman" w:cs="Times New Roman"/>
              </w:rPr>
              <w:t xml:space="preserve">response to </w:t>
            </w:r>
            <w:proofErr w:type="spellStart"/>
            <w:r w:rsidR="00D55A9E" w:rsidRPr="00C73F41">
              <w:rPr>
                <w:rFonts w:ascii="Times New Roman" w:hAnsi="Times New Roman" w:cs="Times New Roman"/>
              </w:rPr>
              <w:t>non conformities</w:t>
            </w:r>
            <w:proofErr w:type="spellEnd"/>
            <w:r w:rsidR="00D55A9E" w:rsidRPr="00C73F41">
              <w:rPr>
                <w:rFonts w:ascii="Times New Roman" w:hAnsi="Times New Roman" w:cs="Times New Roman"/>
              </w:rPr>
              <w:t>; l</w:t>
            </w:r>
            <w:r w:rsidRPr="00C73F41">
              <w:rPr>
                <w:rFonts w:ascii="Times New Roman" w:hAnsi="Times New Roman" w:cs="Times New Roman"/>
              </w:rPr>
              <w:t>ead auditor shall evaluate the response</w:t>
            </w:r>
            <w:r w:rsidR="006506AE" w:rsidRPr="00C73F41">
              <w:rPr>
                <w:rFonts w:ascii="Times New Roman" w:hAnsi="Times New Roman" w:cs="Times New Roman"/>
              </w:rPr>
              <w:t>.</w:t>
            </w:r>
            <w:r w:rsidRPr="00C73F41">
              <w:rPr>
                <w:rFonts w:ascii="Times New Roman" w:hAnsi="Times New Roman" w:cs="Times New Roman"/>
              </w:rPr>
              <w:t xml:space="preserve"> </w:t>
            </w:r>
          </w:p>
        </w:tc>
        <w:tc>
          <w:tcPr>
            <w:tcW w:w="2243" w:type="dxa"/>
            <w:tcBorders>
              <w:top w:val="single" w:sz="4" w:space="0" w:color="auto"/>
              <w:left w:val="single" w:sz="4" w:space="0" w:color="auto"/>
              <w:bottom w:val="single" w:sz="4" w:space="0" w:color="auto"/>
              <w:right w:val="single" w:sz="4" w:space="0" w:color="auto"/>
            </w:tcBorders>
            <w:hideMark/>
          </w:tcPr>
          <w:p w14:paraId="7432B2C9"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Lead Auditor</w:t>
            </w:r>
          </w:p>
        </w:tc>
        <w:tc>
          <w:tcPr>
            <w:tcW w:w="2206" w:type="dxa"/>
            <w:tcBorders>
              <w:top w:val="single" w:sz="4" w:space="0" w:color="auto"/>
              <w:left w:val="single" w:sz="4" w:space="0" w:color="auto"/>
              <w:bottom w:val="single" w:sz="4" w:space="0" w:color="auto"/>
              <w:right w:val="single" w:sz="4" w:space="0" w:color="auto"/>
            </w:tcBorders>
            <w:hideMark/>
          </w:tcPr>
          <w:p w14:paraId="5801B31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Corrective actions </w:t>
            </w:r>
          </w:p>
        </w:tc>
      </w:tr>
      <w:tr w:rsidR="00B4305C" w:rsidRPr="00C73F41" w14:paraId="4472101F"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6C2D99E1" w14:textId="77777777" w:rsidR="00B4305C" w:rsidRPr="00C73F41" w:rsidRDefault="0072481D" w:rsidP="007F15F8">
            <w:pPr>
              <w:pStyle w:val="NoSpacing"/>
              <w:rPr>
                <w:rFonts w:ascii="Times New Roman" w:hAnsi="Times New Roman" w:cs="Times New Roman"/>
                <w:sz w:val="24"/>
                <w:szCs w:val="24"/>
                <w:lang w:eastAsia="ja-JP"/>
              </w:rPr>
            </w:pPr>
            <w:r w:rsidRPr="00C73F41">
              <w:rPr>
                <w:rFonts w:ascii="Times New Roman" w:hAnsi="Times New Roman" w:cs="Times New Roman"/>
              </w:rPr>
              <w:t>6</w:t>
            </w:r>
          </w:p>
        </w:tc>
        <w:tc>
          <w:tcPr>
            <w:tcW w:w="3582" w:type="dxa"/>
            <w:tcBorders>
              <w:top w:val="single" w:sz="4" w:space="0" w:color="auto"/>
              <w:left w:val="single" w:sz="4" w:space="0" w:color="auto"/>
              <w:bottom w:val="single" w:sz="4" w:space="0" w:color="auto"/>
              <w:right w:val="single" w:sz="4" w:space="0" w:color="auto"/>
            </w:tcBorders>
          </w:tcPr>
          <w:p w14:paraId="2C7545E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Reviewer shall review audit </w:t>
            </w:r>
          </w:p>
          <w:p w14:paraId="2A075775" w14:textId="77777777" w:rsidR="00B4305C" w:rsidRPr="00C73F41" w:rsidRDefault="00B4305C" w:rsidP="007F15F8">
            <w:pPr>
              <w:pStyle w:val="NoSpacing"/>
              <w:rPr>
                <w:rFonts w:ascii="Times New Roman" w:hAnsi="Times New Roman" w:cs="Times New Roman"/>
                <w:b/>
              </w:rPr>
            </w:pPr>
            <w:r w:rsidRPr="00C73F41">
              <w:rPr>
                <w:rFonts w:ascii="Times New Roman" w:hAnsi="Times New Roman" w:cs="Times New Roman"/>
                <w:b/>
              </w:rPr>
              <w:t>Technical Review</w:t>
            </w:r>
          </w:p>
          <w:p w14:paraId="76B2E13E"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Impartiality assessment </w:t>
            </w:r>
          </w:p>
          <w:p w14:paraId="4777FB23"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Audit plan, </w:t>
            </w:r>
          </w:p>
          <w:p w14:paraId="60EA520B"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Audit observation </w:t>
            </w:r>
          </w:p>
          <w:p w14:paraId="185A5228" w14:textId="77777777" w:rsidR="00E93AE7" w:rsidRPr="00C73F41" w:rsidRDefault="00B4305C" w:rsidP="007F15F8">
            <w:pPr>
              <w:pStyle w:val="NoSpacing"/>
              <w:rPr>
                <w:rFonts w:ascii="Times New Roman" w:hAnsi="Times New Roman" w:cs="Times New Roman"/>
                <w:color w:val="4F81BD"/>
              </w:rPr>
            </w:pPr>
            <w:r w:rsidRPr="00C73F41">
              <w:rPr>
                <w:rFonts w:ascii="Times New Roman" w:hAnsi="Times New Roman" w:cs="Times New Roman"/>
                <w:color w:val="4F81BD"/>
              </w:rPr>
              <w:t>Audit Team Competence</w:t>
            </w:r>
            <w:r w:rsidR="00E93AE7" w:rsidRPr="00C73F41">
              <w:rPr>
                <w:rFonts w:ascii="Times New Roman" w:hAnsi="Times New Roman" w:cs="Times New Roman"/>
                <w:color w:val="4F81BD"/>
              </w:rPr>
              <w:t xml:space="preserve"> </w:t>
            </w:r>
          </w:p>
          <w:p w14:paraId="5C0E7A0F" w14:textId="77777777" w:rsidR="00B4305C" w:rsidRPr="00C73F41" w:rsidRDefault="00E93AE7" w:rsidP="007F15F8">
            <w:pPr>
              <w:pStyle w:val="NoSpacing"/>
              <w:rPr>
                <w:rFonts w:ascii="Times New Roman" w:hAnsi="Times New Roman" w:cs="Times New Roman"/>
                <w:color w:val="4F81BD"/>
              </w:rPr>
            </w:pPr>
            <w:r w:rsidRPr="00C73F41">
              <w:rPr>
                <w:rFonts w:ascii="Times New Roman" w:hAnsi="Times New Roman" w:cs="Times New Roman"/>
                <w:color w:val="4F81BD"/>
              </w:rPr>
              <w:t>E</w:t>
            </w:r>
            <w:r w:rsidR="00B4305C" w:rsidRPr="00C73F41">
              <w:rPr>
                <w:rFonts w:ascii="Times New Roman" w:hAnsi="Times New Roman" w:cs="Times New Roman"/>
                <w:color w:val="4F81BD"/>
              </w:rPr>
              <w:t>xclusions</w:t>
            </w:r>
          </w:p>
          <w:p w14:paraId="326D6DC3" w14:textId="77777777" w:rsidR="00B4305C" w:rsidRPr="00C73F41" w:rsidRDefault="00B4305C" w:rsidP="007F15F8">
            <w:pPr>
              <w:pStyle w:val="NoSpacing"/>
              <w:rPr>
                <w:rFonts w:ascii="Times New Roman" w:hAnsi="Times New Roman" w:cs="Times New Roman"/>
                <w:color w:val="4F81BD"/>
              </w:rPr>
            </w:pPr>
          </w:p>
          <w:p w14:paraId="2B18A34A"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Status of implement</w:t>
            </w:r>
          </w:p>
          <w:p w14:paraId="6B3D125D"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Non conformities</w:t>
            </w:r>
          </w:p>
          <w:p w14:paraId="20F67ABD"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Corrective actions taken.</w:t>
            </w:r>
          </w:p>
          <w:p w14:paraId="2ACF6F5E"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Auditor performance </w:t>
            </w:r>
          </w:p>
          <w:p w14:paraId="72F0204B"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Auditor Recommendation</w:t>
            </w:r>
          </w:p>
          <w:p w14:paraId="0113D177"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Scope of certification</w:t>
            </w:r>
          </w:p>
          <w:p w14:paraId="70576B37" w14:textId="77777777" w:rsidR="00B4305C" w:rsidRPr="00C73F41" w:rsidRDefault="00B4305C" w:rsidP="007F15F8">
            <w:pPr>
              <w:pStyle w:val="NoSpacing"/>
              <w:rPr>
                <w:rFonts w:ascii="Times New Roman" w:hAnsi="Times New Roman" w:cs="Times New Roman"/>
              </w:rPr>
            </w:pPr>
          </w:p>
          <w:p w14:paraId="64B90488"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Administrative Review</w:t>
            </w:r>
          </w:p>
          <w:p w14:paraId="28EFBBD6"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General Terms and Condition </w:t>
            </w:r>
          </w:p>
          <w:p w14:paraId="1005BFD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Payment </w:t>
            </w:r>
          </w:p>
        </w:tc>
        <w:tc>
          <w:tcPr>
            <w:tcW w:w="2243" w:type="dxa"/>
            <w:tcBorders>
              <w:top w:val="single" w:sz="4" w:space="0" w:color="auto"/>
              <w:left w:val="single" w:sz="4" w:space="0" w:color="auto"/>
              <w:bottom w:val="single" w:sz="4" w:space="0" w:color="auto"/>
              <w:right w:val="single" w:sz="4" w:space="0" w:color="auto"/>
            </w:tcBorders>
            <w:hideMark/>
          </w:tcPr>
          <w:p w14:paraId="479D25F8"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Reviewer/DSCD</w:t>
            </w:r>
          </w:p>
        </w:tc>
        <w:tc>
          <w:tcPr>
            <w:tcW w:w="2206" w:type="dxa"/>
            <w:tcBorders>
              <w:top w:val="single" w:sz="4" w:space="0" w:color="auto"/>
              <w:left w:val="single" w:sz="4" w:space="0" w:color="auto"/>
              <w:bottom w:val="single" w:sz="4" w:space="0" w:color="auto"/>
              <w:right w:val="single" w:sz="4" w:space="0" w:color="auto"/>
            </w:tcBorders>
            <w:hideMark/>
          </w:tcPr>
          <w:p w14:paraId="72C681E5"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Audit review report </w:t>
            </w:r>
          </w:p>
        </w:tc>
      </w:tr>
      <w:tr w:rsidR="00B4305C" w:rsidRPr="00C73F41" w14:paraId="080B358D"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66E15EAF" w14:textId="77777777" w:rsidR="00B4305C" w:rsidRPr="00C73F41" w:rsidRDefault="0072481D" w:rsidP="007F15F8">
            <w:pPr>
              <w:pStyle w:val="NoSpacing"/>
              <w:rPr>
                <w:rFonts w:ascii="Times New Roman" w:hAnsi="Times New Roman" w:cs="Times New Roman"/>
                <w:sz w:val="24"/>
                <w:szCs w:val="24"/>
                <w:lang w:eastAsia="ja-JP"/>
              </w:rPr>
            </w:pPr>
            <w:r w:rsidRPr="00C73F41">
              <w:rPr>
                <w:rFonts w:ascii="Times New Roman" w:hAnsi="Times New Roman" w:cs="Times New Roman"/>
              </w:rPr>
              <w:lastRenderedPageBreak/>
              <w:t>7</w:t>
            </w:r>
          </w:p>
        </w:tc>
        <w:tc>
          <w:tcPr>
            <w:tcW w:w="3582" w:type="dxa"/>
            <w:tcBorders>
              <w:top w:val="single" w:sz="4" w:space="0" w:color="auto"/>
              <w:left w:val="single" w:sz="4" w:space="0" w:color="auto"/>
              <w:bottom w:val="single" w:sz="4" w:space="0" w:color="auto"/>
              <w:right w:val="single" w:sz="4" w:space="0" w:color="auto"/>
            </w:tcBorders>
            <w:hideMark/>
          </w:tcPr>
          <w:p w14:paraId="6EFA4F37"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If satisfied the </w:t>
            </w:r>
            <w:r w:rsidR="0072481D" w:rsidRPr="00C73F41">
              <w:rPr>
                <w:rFonts w:ascii="Times New Roman" w:hAnsi="Times New Roman" w:cs="Times New Roman"/>
              </w:rPr>
              <w:t>file will be forwarded to c</w:t>
            </w:r>
            <w:r w:rsidRPr="00C73F41">
              <w:rPr>
                <w:rFonts w:ascii="Times New Roman" w:hAnsi="Times New Roman" w:cs="Times New Roman"/>
              </w:rPr>
              <w:t>ertification Panel.</w:t>
            </w:r>
          </w:p>
        </w:tc>
        <w:tc>
          <w:tcPr>
            <w:tcW w:w="2243" w:type="dxa"/>
            <w:tcBorders>
              <w:top w:val="single" w:sz="4" w:space="0" w:color="auto"/>
              <w:left w:val="single" w:sz="4" w:space="0" w:color="auto"/>
              <w:bottom w:val="single" w:sz="4" w:space="0" w:color="auto"/>
              <w:right w:val="single" w:sz="4" w:space="0" w:color="auto"/>
            </w:tcBorders>
            <w:hideMark/>
          </w:tcPr>
          <w:p w14:paraId="13BDE38D"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DSCD/QM</w:t>
            </w:r>
          </w:p>
        </w:tc>
        <w:tc>
          <w:tcPr>
            <w:tcW w:w="2206" w:type="dxa"/>
            <w:tcBorders>
              <w:top w:val="single" w:sz="4" w:space="0" w:color="auto"/>
              <w:left w:val="single" w:sz="4" w:space="0" w:color="auto"/>
              <w:bottom w:val="single" w:sz="4" w:space="0" w:color="auto"/>
              <w:right w:val="single" w:sz="4" w:space="0" w:color="auto"/>
            </w:tcBorders>
          </w:tcPr>
          <w:p w14:paraId="76CF415B" w14:textId="77777777" w:rsidR="00B4305C" w:rsidRPr="00C73F41" w:rsidRDefault="00B4305C" w:rsidP="007F15F8">
            <w:pPr>
              <w:pStyle w:val="NoSpacing"/>
              <w:rPr>
                <w:rFonts w:ascii="Times New Roman" w:hAnsi="Times New Roman" w:cs="Times New Roman"/>
                <w:sz w:val="24"/>
                <w:szCs w:val="24"/>
                <w:lang w:eastAsia="ja-JP"/>
              </w:rPr>
            </w:pPr>
          </w:p>
        </w:tc>
      </w:tr>
      <w:tr w:rsidR="00B4305C" w:rsidRPr="00C73F41" w14:paraId="52624769"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31120E82" w14:textId="77777777" w:rsidR="00B4305C" w:rsidRPr="00C73F41" w:rsidRDefault="0072481D" w:rsidP="007F15F8">
            <w:pPr>
              <w:pStyle w:val="NoSpacing"/>
              <w:rPr>
                <w:rFonts w:ascii="Times New Roman" w:hAnsi="Times New Roman" w:cs="Times New Roman"/>
                <w:sz w:val="24"/>
                <w:szCs w:val="24"/>
                <w:lang w:eastAsia="ja-JP"/>
              </w:rPr>
            </w:pPr>
            <w:r w:rsidRPr="00C73F41">
              <w:rPr>
                <w:rFonts w:ascii="Times New Roman" w:hAnsi="Times New Roman" w:cs="Times New Roman"/>
              </w:rPr>
              <w:t>8</w:t>
            </w:r>
          </w:p>
        </w:tc>
        <w:tc>
          <w:tcPr>
            <w:tcW w:w="3582" w:type="dxa"/>
            <w:tcBorders>
              <w:top w:val="single" w:sz="4" w:space="0" w:color="auto"/>
              <w:left w:val="single" w:sz="4" w:space="0" w:color="auto"/>
              <w:bottom w:val="single" w:sz="4" w:space="0" w:color="auto"/>
              <w:right w:val="single" w:sz="4" w:space="0" w:color="auto"/>
            </w:tcBorders>
            <w:hideMark/>
          </w:tcPr>
          <w:p w14:paraId="1CC3521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Certification Panel decides based </w:t>
            </w:r>
            <w:r w:rsidR="00FA027C" w:rsidRPr="00C73F41">
              <w:rPr>
                <w:rFonts w:ascii="Times New Roman" w:hAnsi="Times New Roman" w:cs="Times New Roman"/>
              </w:rPr>
              <w:t>upon audit recommendation</w:t>
            </w:r>
            <w:proofErr w:type="gramStart"/>
            <w:r w:rsidR="00FA027C" w:rsidRPr="00C73F41">
              <w:rPr>
                <w:rFonts w:ascii="Times New Roman" w:hAnsi="Times New Roman" w:cs="Times New Roman"/>
              </w:rPr>
              <w:t>,  audit</w:t>
            </w:r>
            <w:proofErr w:type="gramEnd"/>
            <w:r w:rsidR="00FA027C" w:rsidRPr="00C73F41">
              <w:rPr>
                <w:rFonts w:ascii="Times New Roman" w:hAnsi="Times New Roman" w:cs="Times New Roman"/>
              </w:rPr>
              <w:t xml:space="preserve"> review report, a</w:t>
            </w:r>
            <w:r w:rsidRPr="00C73F41">
              <w:rPr>
                <w:rFonts w:ascii="Times New Roman" w:hAnsi="Times New Roman" w:cs="Times New Roman"/>
              </w:rPr>
              <w:t>nd public information if any.</w:t>
            </w:r>
          </w:p>
        </w:tc>
        <w:tc>
          <w:tcPr>
            <w:tcW w:w="2243" w:type="dxa"/>
            <w:tcBorders>
              <w:top w:val="single" w:sz="4" w:space="0" w:color="auto"/>
              <w:left w:val="single" w:sz="4" w:space="0" w:color="auto"/>
              <w:bottom w:val="single" w:sz="4" w:space="0" w:color="auto"/>
              <w:right w:val="single" w:sz="4" w:space="0" w:color="auto"/>
            </w:tcBorders>
            <w:hideMark/>
          </w:tcPr>
          <w:p w14:paraId="0C3207E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w:t>
            </w:r>
          </w:p>
        </w:tc>
        <w:tc>
          <w:tcPr>
            <w:tcW w:w="2206" w:type="dxa"/>
            <w:tcBorders>
              <w:top w:val="single" w:sz="4" w:space="0" w:color="auto"/>
              <w:left w:val="single" w:sz="4" w:space="0" w:color="auto"/>
              <w:bottom w:val="single" w:sz="4" w:space="0" w:color="auto"/>
              <w:right w:val="single" w:sz="4" w:space="0" w:color="auto"/>
            </w:tcBorders>
            <w:hideMark/>
          </w:tcPr>
          <w:p w14:paraId="76666CA1"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 Minute</w:t>
            </w:r>
          </w:p>
        </w:tc>
      </w:tr>
      <w:tr w:rsidR="00B4305C" w:rsidRPr="00C73F41" w14:paraId="6A7267C4" w14:textId="77777777" w:rsidTr="00B4305C">
        <w:trPr>
          <w:cantSplit/>
        </w:trPr>
        <w:tc>
          <w:tcPr>
            <w:tcW w:w="8856" w:type="dxa"/>
            <w:gridSpan w:val="4"/>
            <w:tcBorders>
              <w:top w:val="single" w:sz="4" w:space="0" w:color="auto"/>
              <w:left w:val="single" w:sz="4" w:space="0" w:color="auto"/>
              <w:bottom w:val="single" w:sz="4" w:space="0" w:color="auto"/>
              <w:right w:val="single" w:sz="4" w:space="0" w:color="auto"/>
            </w:tcBorders>
            <w:hideMark/>
          </w:tcPr>
          <w:p w14:paraId="1F5A68C7" w14:textId="77777777" w:rsidR="00B4305C" w:rsidRPr="00C73F41" w:rsidRDefault="00B4305C" w:rsidP="007F15F8">
            <w:pPr>
              <w:pStyle w:val="NoSpacing"/>
              <w:rPr>
                <w:rFonts w:ascii="Times New Roman" w:hAnsi="Times New Roman" w:cs="Times New Roman"/>
                <w:b/>
                <w:sz w:val="24"/>
                <w:szCs w:val="24"/>
                <w:lang w:eastAsia="ja-JP"/>
              </w:rPr>
            </w:pPr>
            <w:r w:rsidRPr="00C73F41">
              <w:rPr>
                <w:rFonts w:ascii="Times New Roman" w:hAnsi="Times New Roman" w:cs="Times New Roman"/>
                <w:b/>
              </w:rPr>
              <w:t>Suspension of Certificate</w:t>
            </w:r>
          </w:p>
        </w:tc>
      </w:tr>
      <w:tr w:rsidR="00B4305C" w:rsidRPr="00C73F41" w14:paraId="27E8D4C5"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4203C35D"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w:t>
            </w:r>
          </w:p>
        </w:tc>
        <w:tc>
          <w:tcPr>
            <w:tcW w:w="3582" w:type="dxa"/>
            <w:tcBorders>
              <w:top w:val="single" w:sz="4" w:space="0" w:color="auto"/>
              <w:left w:val="single" w:sz="4" w:space="0" w:color="auto"/>
              <w:bottom w:val="single" w:sz="4" w:space="0" w:color="auto"/>
              <w:right w:val="single" w:sz="4" w:space="0" w:color="auto"/>
            </w:tcBorders>
          </w:tcPr>
          <w:p w14:paraId="256A959D"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 xml:space="preserve">When there are major non-conformities during surveillance or re-certification audit the corrective action shall be asked to take within 15 days maximum. Depending upon the gravity of </w:t>
            </w:r>
            <w:proofErr w:type="spellStart"/>
            <w:r w:rsidRPr="00C73F41">
              <w:rPr>
                <w:rFonts w:ascii="Times New Roman" w:hAnsi="Times New Roman" w:cs="Times New Roman"/>
              </w:rPr>
              <w:t>non conformities</w:t>
            </w:r>
            <w:proofErr w:type="spellEnd"/>
            <w:r w:rsidRPr="00C73F41">
              <w:rPr>
                <w:rFonts w:ascii="Times New Roman" w:hAnsi="Times New Roman" w:cs="Times New Roman"/>
              </w:rPr>
              <w:t xml:space="preserve"> NBSM can suspense the certification immediately in following cases</w:t>
            </w:r>
            <w:r w:rsidR="0072481D" w:rsidRPr="00C73F41">
              <w:rPr>
                <w:rFonts w:ascii="Times New Roman" w:hAnsi="Times New Roman" w:cs="Times New Roman"/>
              </w:rPr>
              <w:t>:</w:t>
            </w:r>
          </w:p>
          <w:p w14:paraId="04FA5ED0" w14:textId="77777777" w:rsidR="00B4305C" w:rsidRPr="00C73F41" w:rsidRDefault="00B4305C" w:rsidP="007F15F8">
            <w:pPr>
              <w:pStyle w:val="NoSpacing"/>
              <w:numPr>
                <w:ilvl w:val="0"/>
                <w:numId w:val="5"/>
              </w:numPr>
              <w:rPr>
                <w:rFonts w:ascii="Times New Roman" w:hAnsi="Times New Roman" w:cs="Times New Roman"/>
              </w:rPr>
            </w:pPr>
            <w:r w:rsidRPr="00C73F41">
              <w:rPr>
                <w:rFonts w:ascii="Times New Roman" w:hAnsi="Times New Roman" w:cs="Times New Roman"/>
              </w:rPr>
              <w:t>defaming of NBSM</w:t>
            </w:r>
          </w:p>
          <w:p w14:paraId="1413FC93" w14:textId="77777777" w:rsidR="00B4305C" w:rsidRPr="00C73F41" w:rsidRDefault="00B4305C" w:rsidP="007F15F8">
            <w:pPr>
              <w:pStyle w:val="NoSpacing"/>
              <w:numPr>
                <w:ilvl w:val="0"/>
                <w:numId w:val="5"/>
              </w:numPr>
              <w:rPr>
                <w:rFonts w:ascii="Times New Roman" w:hAnsi="Times New Roman" w:cs="Times New Roman"/>
              </w:rPr>
            </w:pPr>
            <w:r w:rsidRPr="00C73F41">
              <w:rPr>
                <w:rFonts w:ascii="Times New Roman" w:hAnsi="Times New Roman" w:cs="Times New Roman"/>
              </w:rPr>
              <w:t>seriously breaching the legal requirements</w:t>
            </w:r>
          </w:p>
          <w:p w14:paraId="5DCD50EB" w14:textId="77777777" w:rsidR="00B4305C" w:rsidRPr="00C73F41" w:rsidRDefault="00B4305C" w:rsidP="007F15F8">
            <w:pPr>
              <w:pStyle w:val="NoSpacing"/>
              <w:numPr>
                <w:ilvl w:val="0"/>
                <w:numId w:val="5"/>
              </w:numPr>
              <w:rPr>
                <w:rFonts w:ascii="Times New Roman" w:hAnsi="Times New Roman" w:cs="Times New Roman"/>
              </w:rPr>
            </w:pPr>
            <w:r w:rsidRPr="00C73F41">
              <w:rPr>
                <w:rFonts w:ascii="Times New Roman" w:hAnsi="Times New Roman" w:cs="Times New Roman"/>
              </w:rPr>
              <w:t>not paying fee</w:t>
            </w:r>
          </w:p>
          <w:p w14:paraId="28A62615" w14:textId="77777777" w:rsidR="00B4305C" w:rsidRPr="00C73F41" w:rsidRDefault="00B4305C" w:rsidP="007F15F8">
            <w:pPr>
              <w:pStyle w:val="NoSpacing"/>
              <w:numPr>
                <w:ilvl w:val="0"/>
                <w:numId w:val="5"/>
              </w:numPr>
              <w:rPr>
                <w:rFonts w:ascii="Times New Roman" w:hAnsi="Times New Roman" w:cs="Times New Roman"/>
              </w:rPr>
            </w:pPr>
            <w:r w:rsidRPr="00C73F41">
              <w:rPr>
                <w:rFonts w:ascii="Times New Roman" w:hAnsi="Times New Roman" w:cs="Times New Roman"/>
              </w:rPr>
              <w:t>not taking corrective action or unable to take corrective action</w:t>
            </w:r>
          </w:p>
          <w:p w14:paraId="090FBDE3" w14:textId="77777777" w:rsidR="00B4305C" w:rsidRPr="00C73F41" w:rsidRDefault="00B4305C" w:rsidP="007F15F8">
            <w:pPr>
              <w:pStyle w:val="NoSpacing"/>
              <w:rPr>
                <w:rFonts w:ascii="Times New Roman" w:hAnsi="Times New Roman" w:cs="Times New Roman"/>
                <w:sz w:val="24"/>
                <w:szCs w:val="24"/>
                <w:lang w:eastAsia="ja-JP"/>
              </w:rPr>
            </w:pPr>
          </w:p>
        </w:tc>
        <w:tc>
          <w:tcPr>
            <w:tcW w:w="2243" w:type="dxa"/>
            <w:tcBorders>
              <w:top w:val="single" w:sz="4" w:space="0" w:color="auto"/>
              <w:left w:val="single" w:sz="4" w:space="0" w:color="auto"/>
              <w:bottom w:val="single" w:sz="4" w:space="0" w:color="auto"/>
              <w:right w:val="single" w:sz="4" w:space="0" w:color="auto"/>
            </w:tcBorders>
          </w:tcPr>
          <w:p w14:paraId="3BF4612A" w14:textId="77777777" w:rsidR="00B4305C" w:rsidRPr="00C73F41" w:rsidRDefault="00B4305C" w:rsidP="007F15F8">
            <w:pPr>
              <w:pStyle w:val="NoSpacing"/>
              <w:rPr>
                <w:rFonts w:ascii="Times New Roman" w:hAnsi="Times New Roman" w:cs="Times New Roman"/>
                <w:sz w:val="24"/>
                <w:szCs w:val="24"/>
                <w:lang w:eastAsia="ja-JP"/>
              </w:rPr>
            </w:pPr>
          </w:p>
        </w:tc>
        <w:tc>
          <w:tcPr>
            <w:tcW w:w="2206" w:type="dxa"/>
            <w:tcBorders>
              <w:top w:val="single" w:sz="4" w:space="0" w:color="auto"/>
              <w:left w:val="single" w:sz="4" w:space="0" w:color="auto"/>
              <w:bottom w:val="single" w:sz="4" w:space="0" w:color="auto"/>
              <w:right w:val="single" w:sz="4" w:space="0" w:color="auto"/>
            </w:tcBorders>
          </w:tcPr>
          <w:p w14:paraId="29406ED6" w14:textId="77777777" w:rsidR="00B4305C" w:rsidRPr="00C73F41" w:rsidRDefault="00B4305C" w:rsidP="007F15F8">
            <w:pPr>
              <w:pStyle w:val="NoSpacing"/>
              <w:rPr>
                <w:rFonts w:ascii="Times New Roman" w:hAnsi="Times New Roman" w:cs="Times New Roman"/>
                <w:sz w:val="24"/>
                <w:szCs w:val="24"/>
                <w:lang w:eastAsia="ja-JP"/>
              </w:rPr>
            </w:pPr>
          </w:p>
        </w:tc>
      </w:tr>
      <w:tr w:rsidR="00B4305C" w:rsidRPr="00C73F41" w14:paraId="219586F2"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2A3758E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2</w:t>
            </w:r>
          </w:p>
        </w:tc>
        <w:tc>
          <w:tcPr>
            <w:tcW w:w="3582" w:type="dxa"/>
            <w:tcBorders>
              <w:top w:val="single" w:sz="4" w:space="0" w:color="auto"/>
              <w:left w:val="single" w:sz="4" w:space="0" w:color="auto"/>
              <w:bottom w:val="single" w:sz="4" w:space="0" w:color="auto"/>
              <w:right w:val="single" w:sz="4" w:space="0" w:color="auto"/>
            </w:tcBorders>
            <w:hideMark/>
          </w:tcPr>
          <w:p w14:paraId="285AF08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In case of corrective actions taken are not satisfactory or client did not take the corrective action </w:t>
            </w:r>
            <w:r w:rsidR="009B41DD" w:rsidRPr="00C73F41">
              <w:rPr>
                <w:rFonts w:ascii="Times New Roman" w:hAnsi="Times New Roman" w:cs="Times New Roman"/>
              </w:rPr>
              <w:t>within a given time</w:t>
            </w:r>
            <w:r w:rsidR="006F2ED7" w:rsidRPr="00C73F41">
              <w:rPr>
                <w:rFonts w:ascii="Times New Roman" w:hAnsi="Times New Roman" w:cs="Times New Roman"/>
              </w:rPr>
              <w:t xml:space="preserve"> </w:t>
            </w:r>
            <w:r w:rsidRPr="00C73F41">
              <w:rPr>
                <w:rFonts w:ascii="Times New Roman" w:hAnsi="Times New Roman" w:cs="Times New Roman"/>
              </w:rPr>
              <w:t>then the auditor can recommend for suspension</w:t>
            </w:r>
            <w:r w:rsidR="009E38C4" w:rsidRPr="00C73F41">
              <w:rPr>
                <w:rFonts w:ascii="Times New Roman" w:hAnsi="Times New Roman" w:cs="Times New Roman"/>
              </w:rPr>
              <w:t>.</w:t>
            </w:r>
          </w:p>
        </w:tc>
        <w:tc>
          <w:tcPr>
            <w:tcW w:w="2243" w:type="dxa"/>
            <w:tcBorders>
              <w:top w:val="single" w:sz="4" w:space="0" w:color="auto"/>
              <w:left w:val="single" w:sz="4" w:space="0" w:color="auto"/>
              <w:bottom w:val="single" w:sz="4" w:space="0" w:color="auto"/>
              <w:right w:val="single" w:sz="4" w:space="0" w:color="auto"/>
            </w:tcBorders>
            <w:hideMark/>
          </w:tcPr>
          <w:p w14:paraId="43CB78D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Lead Auditor</w:t>
            </w:r>
          </w:p>
        </w:tc>
        <w:tc>
          <w:tcPr>
            <w:tcW w:w="2206" w:type="dxa"/>
            <w:tcBorders>
              <w:top w:val="single" w:sz="4" w:space="0" w:color="auto"/>
              <w:left w:val="single" w:sz="4" w:space="0" w:color="auto"/>
              <w:bottom w:val="single" w:sz="4" w:space="0" w:color="auto"/>
              <w:right w:val="single" w:sz="4" w:space="0" w:color="auto"/>
            </w:tcBorders>
            <w:hideMark/>
          </w:tcPr>
          <w:p w14:paraId="6FE7903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Report</w:t>
            </w:r>
          </w:p>
        </w:tc>
      </w:tr>
      <w:tr w:rsidR="00B4305C" w:rsidRPr="00C73F41" w14:paraId="163C1777"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0066C577"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3</w:t>
            </w:r>
          </w:p>
        </w:tc>
        <w:tc>
          <w:tcPr>
            <w:tcW w:w="3582" w:type="dxa"/>
            <w:tcBorders>
              <w:top w:val="single" w:sz="4" w:space="0" w:color="auto"/>
              <w:left w:val="single" w:sz="4" w:space="0" w:color="auto"/>
              <w:bottom w:val="single" w:sz="4" w:space="0" w:color="auto"/>
              <w:right w:val="single" w:sz="4" w:space="0" w:color="auto"/>
            </w:tcBorders>
            <w:hideMark/>
          </w:tcPr>
          <w:p w14:paraId="01B207A7"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Based upon </w:t>
            </w:r>
            <w:proofErr w:type="gramStart"/>
            <w:r w:rsidRPr="00C73F41">
              <w:rPr>
                <w:rFonts w:ascii="Times New Roman" w:hAnsi="Times New Roman" w:cs="Times New Roman"/>
              </w:rPr>
              <w:t>auditors</w:t>
            </w:r>
            <w:proofErr w:type="gramEnd"/>
            <w:r w:rsidRPr="00C73F41">
              <w:rPr>
                <w:rFonts w:ascii="Times New Roman" w:hAnsi="Times New Roman" w:cs="Times New Roman"/>
              </w:rPr>
              <w:t xml:space="preserve"> </w:t>
            </w:r>
            <w:r w:rsidR="00167760" w:rsidRPr="00C73F41">
              <w:rPr>
                <w:rFonts w:ascii="Times New Roman" w:hAnsi="Times New Roman" w:cs="Times New Roman"/>
              </w:rPr>
              <w:t>recommendations and evidences, certification p</w:t>
            </w:r>
            <w:r w:rsidRPr="00C73F41">
              <w:rPr>
                <w:rFonts w:ascii="Times New Roman" w:hAnsi="Times New Roman" w:cs="Times New Roman"/>
              </w:rPr>
              <w:t xml:space="preserve">anel will take decision on </w:t>
            </w:r>
            <w:r w:rsidR="007A18B9" w:rsidRPr="00C73F41">
              <w:rPr>
                <w:rFonts w:ascii="Times New Roman" w:hAnsi="Times New Roman" w:cs="Times New Roman"/>
              </w:rPr>
              <w:t>suspension.</w:t>
            </w:r>
          </w:p>
        </w:tc>
        <w:tc>
          <w:tcPr>
            <w:tcW w:w="2243" w:type="dxa"/>
            <w:tcBorders>
              <w:top w:val="single" w:sz="4" w:space="0" w:color="auto"/>
              <w:left w:val="single" w:sz="4" w:space="0" w:color="auto"/>
              <w:bottom w:val="single" w:sz="4" w:space="0" w:color="auto"/>
              <w:right w:val="single" w:sz="4" w:space="0" w:color="auto"/>
            </w:tcBorders>
            <w:hideMark/>
          </w:tcPr>
          <w:p w14:paraId="25DC4599"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w:t>
            </w:r>
          </w:p>
        </w:tc>
        <w:tc>
          <w:tcPr>
            <w:tcW w:w="2206" w:type="dxa"/>
            <w:tcBorders>
              <w:top w:val="single" w:sz="4" w:space="0" w:color="auto"/>
              <w:left w:val="single" w:sz="4" w:space="0" w:color="auto"/>
              <w:bottom w:val="single" w:sz="4" w:space="0" w:color="auto"/>
              <w:right w:val="single" w:sz="4" w:space="0" w:color="auto"/>
            </w:tcBorders>
            <w:hideMark/>
          </w:tcPr>
          <w:p w14:paraId="0E66BBB7"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Certification Minute </w:t>
            </w:r>
          </w:p>
        </w:tc>
      </w:tr>
      <w:tr w:rsidR="00B4305C" w:rsidRPr="00C73F41" w14:paraId="36145561"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1A5CE000"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5</w:t>
            </w:r>
          </w:p>
        </w:tc>
        <w:tc>
          <w:tcPr>
            <w:tcW w:w="3582" w:type="dxa"/>
            <w:tcBorders>
              <w:top w:val="single" w:sz="4" w:space="0" w:color="auto"/>
              <w:left w:val="single" w:sz="4" w:space="0" w:color="auto"/>
              <w:bottom w:val="single" w:sz="4" w:space="0" w:color="auto"/>
              <w:right w:val="single" w:sz="4" w:space="0" w:color="auto"/>
            </w:tcBorders>
            <w:hideMark/>
          </w:tcPr>
          <w:p w14:paraId="780A1ED3"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In case there is valid complain against certified client, short notice audit can be carried and if the audit results shows major non conformities serious enough to recommend suspension then the certification panel can suspense the certification</w:t>
            </w:r>
          </w:p>
          <w:p w14:paraId="374D7D66"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problem in product quality that cannot be solved within 15 days</w:t>
            </w:r>
          </w:p>
          <w:p w14:paraId="32D09423" w14:textId="77777777" w:rsidR="00B4305C" w:rsidRPr="00C73F41" w:rsidRDefault="00B4305C" w:rsidP="007F15F8">
            <w:pPr>
              <w:pStyle w:val="NoSpacing"/>
              <w:rPr>
                <w:rFonts w:ascii="Times New Roman" w:hAnsi="Times New Roman" w:cs="Times New Roman"/>
                <w:sz w:val="24"/>
                <w:szCs w:val="24"/>
                <w:lang w:eastAsia="ja-JP"/>
              </w:rPr>
            </w:pPr>
            <w:proofErr w:type="gramStart"/>
            <w:r w:rsidRPr="00C73F41">
              <w:rPr>
                <w:rFonts w:ascii="Times New Roman" w:hAnsi="Times New Roman" w:cs="Times New Roman"/>
              </w:rPr>
              <w:t>that</w:t>
            </w:r>
            <w:proofErr w:type="gramEnd"/>
            <w:r w:rsidRPr="00C73F41">
              <w:rPr>
                <w:rFonts w:ascii="Times New Roman" w:hAnsi="Times New Roman" w:cs="Times New Roman"/>
              </w:rPr>
              <w:t xml:space="preserve"> can affect the reputation of </w:t>
            </w:r>
            <w:r w:rsidRPr="00C73F41">
              <w:rPr>
                <w:rFonts w:ascii="Times New Roman" w:hAnsi="Times New Roman" w:cs="Times New Roman"/>
              </w:rPr>
              <w:lastRenderedPageBreak/>
              <w:t>NBSM</w:t>
            </w:r>
            <w:r w:rsidR="007A18B9" w:rsidRPr="00C73F41">
              <w:rPr>
                <w:rFonts w:ascii="Times New Roman" w:hAnsi="Times New Roman" w:cs="Times New Roman"/>
              </w:rPr>
              <w:t>.</w:t>
            </w:r>
          </w:p>
        </w:tc>
        <w:tc>
          <w:tcPr>
            <w:tcW w:w="2243" w:type="dxa"/>
            <w:tcBorders>
              <w:top w:val="single" w:sz="4" w:space="0" w:color="auto"/>
              <w:left w:val="single" w:sz="4" w:space="0" w:color="auto"/>
              <w:bottom w:val="single" w:sz="4" w:space="0" w:color="auto"/>
              <w:right w:val="single" w:sz="4" w:space="0" w:color="auto"/>
            </w:tcBorders>
            <w:hideMark/>
          </w:tcPr>
          <w:p w14:paraId="06CFD3A4"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lastRenderedPageBreak/>
              <w:t>Lead Auditor</w:t>
            </w:r>
          </w:p>
        </w:tc>
        <w:tc>
          <w:tcPr>
            <w:tcW w:w="2206" w:type="dxa"/>
            <w:tcBorders>
              <w:top w:val="single" w:sz="4" w:space="0" w:color="auto"/>
              <w:left w:val="single" w:sz="4" w:space="0" w:color="auto"/>
              <w:bottom w:val="single" w:sz="4" w:space="0" w:color="auto"/>
              <w:right w:val="single" w:sz="4" w:space="0" w:color="auto"/>
            </w:tcBorders>
            <w:hideMark/>
          </w:tcPr>
          <w:p w14:paraId="6DF6F4A5"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Audit report </w:t>
            </w:r>
          </w:p>
        </w:tc>
      </w:tr>
      <w:tr w:rsidR="00B4305C" w:rsidRPr="00C73F41" w14:paraId="3C0563F2"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451C3265"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lastRenderedPageBreak/>
              <w:t>6</w:t>
            </w:r>
          </w:p>
        </w:tc>
        <w:tc>
          <w:tcPr>
            <w:tcW w:w="3582" w:type="dxa"/>
            <w:tcBorders>
              <w:top w:val="single" w:sz="4" w:space="0" w:color="auto"/>
              <w:left w:val="single" w:sz="4" w:space="0" w:color="auto"/>
              <w:bottom w:val="single" w:sz="4" w:space="0" w:color="auto"/>
              <w:right w:val="single" w:sz="4" w:space="0" w:color="auto"/>
            </w:tcBorders>
            <w:hideMark/>
          </w:tcPr>
          <w:p w14:paraId="65C62375"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The maximum period of suspension shall be six months. </w:t>
            </w:r>
          </w:p>
        </w:tc>
        <w:tc>
          <w:tcPr>
            <w:tcW w:w="2243" w:type="dxa"/>
            <w:tcBorders>
              <w:top w:val="single" w:sz="4" w:space="0" w:color="auto"/>
              <w:left w:val="single" w:sz="4" w:space="0" w:color="auto"/>
              <w:bottom w:val="single" w:sz="4" w:space="0" w:color="auto"/>
              <w:right w:val="single" w:sz="4" w:space="0" w:color="auto"/>
            </w:tcBorders>
          </w:tcPr>
          <w:p w14:paraId="7D4B2661" w14:textId="77777777" w:rsidR="00B4305C" w:rsidRPr="00C73F41" w:rsidRDefault="00B4305C" w:rsidP="007F15F8">
            <w:pPr>
              <w:pStyle w:val="NoSpacing"/>
              <w:rPr>
                <w:rFonts w:ascii="Times New Roman" w:hAnsi="Times New Roman" w:cs="Times New Roman"/>
                <w:sz w:val="24"/>
                <w:szCs w:val="24"/>
                <w:lang w:eastAsia="ja-JP"/>
              </w:rPr>
            </w:pPr>
          </w:p>
        </w:tc>
        <w:tc>
          <w:tcPr>
            <w:tcW w:w="2206" w:type="dxa"/>
            <w:tcBorders>
              <w:top w:val="single" w:sz="4" w:space="0" w:color="auto"/>
              <w:left w:val="single" w:sz="4" w:space="0" w:color="auto"/>
              <w:bottom w:val="single" w:sz="4" w:space="0" w:color="auto"/>
              <w:right w:val="single" w:sz="4" w:space="0" w:color="auto"/>
            </w:tcBorders>
          </w:tcPr>
          <w:p w14:paraId="470C4023" w14:textId="77777777" w:rsidR="00B4305C" w:rsidRPr="00C73F41" w:rsidRDefault="00B4305C" w:rsidP="007F15F8">
            <w:pPr>
              <w:pStyle w:val="NoSpacing"/>
              <w:rPr>
                <w:rFonts w:ascii="Times New Roman" w:hAnsi="Times New Roman" w:cs="Times New Roman"/>
                <w:sz w:val="24"/>
                <w:szCs w:val="24"/>
                <w:lang w:eastAsia="ja-JP"/>
              </w:rPr>
            </w:pPr>
          </w:p>
        </w:tc>
      </w:tr>
      <w:tr w:rsidR="00B4305C" w:rsidRPr="00C73F41" w14:paraId="4A6A4A47"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35D7FD9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7</w:t>
            </w:r>
          </w:p>
        </w:tc>
        <w:tc>
          <w:tcPr>
            <w:tcW w:w="3582" w:type="dxa"/>
            <w:tcBorders>
              <w:top w:val="single" w:sz="4" w:space="0" w:color="auto"/>
              <w:left w:val="single" w:sz="4" w:space="0" w:color="auto"/>
              <w:bottom w:val="single" w:sz="4" w:space="0" w:color="auto"/>
              <w:right w:val="single" w:sz="4" w:space="0" w:color="auto"/>
            </w:tcBorders>
            <w:hideMark/>
          </w:tcPr>
          <w:p w14:paraId="3A28C9B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In case client organization volunteering request for certification for maximum 6 months period, Certification Panel can take decision of certification suspension</w:t>
            </w:r>
          </w:p>
          <w:p w14:paraId="49D08532" w14:textId="77777777" w:rsidR="00B4305C" w:rsidRPr="00C73F41" w:rsidRDefault="00B4305C" w:rsidP="007F15F8">
            <w:pPr>
              <w:pStyle w:val="NoSpacing"/>
              <w:rPr>
                <w:rFonts w:ascii="Times New Roman" w:hAnsi="Times New Roman" w:cs="Times New Roman"/>
              </w:rPr>
            </w:pPr>
            <w:r w:rsidRPr="00C73F41">
              <w:rPr>
                <w:rFonts w:ascii="Times New Roman" w:hAnsi="Times New Roman" w:cs="Times New Roman"/>
              </w:rPr>
              <w:t>The ground for volunteer suspension of certification</w:t>
            </w:r>
            <w:r w:rsidR="001B74BA" w:rsidRPr="00C73F41">
              <w:rPr>
                <w:rFonts w:ascii="Times New Roman" w:hAnsi="Times New Roman" w:cs="Times New Roman"/>
              </w:rPr>
              <w:t>:</w:t>
            </w:r>
          </w:p>
          <w:p w14:paraId="5F929CB7" w14:textId="77777777" w:rsidR="00B4305C" w:rsidRPr="00C73F41" w:rsidRDefault="00B4305C" w:rsidP="007F15F8">
            <w:pPr>
              <w:pStyle w:val="NoSpacing"/>
              <w:numPr>
                <w:ilvl w:val="0"/>
                <w:numId w:val="6"/>
              </w:numPr>
              <w:rPr>
                <w:rFonts w:ascii="Times New Roman" w:hAnsi="Times New Roman" w:cs="Times New Roman"/>
              </w:rPr>
            </w:pPr>
            <w:proofErr w:type="gramStart"/>
            <w:r w:rsidRPr="00C73F41">
              <w:rPr>
                <w:rFonts w:ascii="Times New Roman" w:hAnsi="Times New Roman" w:cs="Times New Roman"/>
              </w:rPr>
              <w:t>close</w:t>
            </w:r>
            <w:proofErr w:type="gramEnd"/>
            <w:r w:rsidRPr="00C73F41">
              <w:rPr>
                <w:rFonts w:ascii="Times New Roman" w:hAnsi="Times New Roman" w:cs="Times New Roman"/>
              </w:rPr>
              <w:t xml:space="preserve"> down of factory for major maintenance, improvement etc</w:t>
            </w:r>
            <w:r w:rsidR="001B74BA" w:rsidRPr="00C73F41">
              <w:rPr>
                <w:rFonts w:ascii="Times New Roman" w:hAnsi="Times New Roman" w:cs="Times New Roman"/>
              </w:rPr>
              <w:t>.</w:t>
            </w:r>
          </w:p>
          <w:p w14:paraId="1692F23F" w14:textId="77777777" w:rsidR="00B4305C" w:rsidRPr="00C73F41" w:rsidRDefault="00B4305C" w:rsidP="007F15F8">
            <w:pPr>
              <w:pStyle w:val="NoSpacing"/>
              <w:numPr>
                <w:ilvl w:val="0"/>
                <w:numId w:val="6"/>
              </w:numPr>
              <w:rPr>
                <w:rFonts w:ascii="Times New Roman" w:hAnsi="Times New Roman" w:cs="Times New Roman"/>
              </w:rPr>
            </w:pPr>
            <w:r w:rsidRPr="00C73F41">
              <w:rPr>
                <w:rFonts w:ascii="Times New Roman" w:hAnsi="Times New Roman" w:cs="Times New Roman"/>
              </w:rPr>
              <w:t>change in management</w:t>
            </w:r>
          </w:p>
          <w:p w14:paraId="1E642598" w14:textId="77777777" w:rsidR="00B4305C" w:rsidRPr="00C73F41" w:rsidRDefault="00B4305C" w:rsidP="007F15F8">
            <w:pPr>
              <w:pStyle w:val="NoSpacing"/>
              <w:numPr>
                <w:ilvl w:val="0"/>
                <w:numId w:val="6"/>
              </w:numPr>
              <w:rPr>
                <w:rFonts w:ascii="Times New Roman" w:hAnsi="Times New Roman" w:cs="Times New Roman"/>
              </w:rPr>
            </w:pPr>
            <w:r w:rsidRPr="00C73F41">
              <w:rPr>
                <w:rFonts w:ascii="Times New Roman" w:hAnsi="Times New Roman" w:cs="Times New Roman"/>
              </w:rPr>
              <w:t>change in process etc.</w:t>
            </w:r>
          </w:p>
        </w:tc>
        <w:tc>
          <w:tcPr>
            <w:tcW w:w="2243" w:type="dxa"/>
            <w:tcBorders>
              <w:top w:val="single" w:sz="4" w:space="0" w:color="auto"/>
              <w:left w:val="single" w:sz="4" w:space="0" w:color="auto"/>
              <w:bottom w:val="single" w:sz="4" w:space="0" w:color="auto"/>
              <w:right w:val="single" w:sz="4" w:space="0" w:color="auto"/>
            </w:tcBorders>
            <w:hideMark/>
          </w:tcPr>
          <w:p w14:paraId="0302EF5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Client/Certification Panel</w:t>
            </w:r>
          </w:p>
        </w:tc>
        <w:tc>
          <w:tcPr>
            <w:tcW w:w="2206" w:type="dxa"/>
            <w:tcBorders>
              <w:top w:val="single" w:sz="4" w:space="0" w:color="auto"/>
              <w:left w:val="single" w:sz="4" w:space="0" w:color="auto"/>
              <w:bottom w:val="single" w:sz="4" w:space="0" w:color="auto"/>
              <w:right w:val="single" w:sz="4" w:space="0" w:color="auto"/>
            </w:tcBorders>
            <w:hideMark/>
          </w:tcPr>
          <w:p w14:paraId="22A5B700"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Volunteer Suspension</w:t>
            </w:r>
          </w:p>
        </w:tc>
      </w:tr>
      <w:tr w:rsidR="00B4305C" w:rsidRPr="00C73F41" w14:paraId="4B26ABA4" w14:textId="77777777" w:rsidTr="00B4305C">
        <w:tc>
          <w:tcPr>
            <w:tcW w:w="825" w:type="dxa"/>
            <w:tcBorders>
              <w:top w:val="single" w:sz="4" w:space="0" w:color="auto"/>
              <w:left w:val="single" w:sz="4" w:space="0" w:color="auto"/>
              <w:bottom w:val="single" w:sz="4" w:space="0" w:color="auto"/>
              <w:right w:val="single" w:sz="4" w:space="0" w:color="auto"/>
            </w:tcBorders>
          </w:tcPr>
          <w:p w14:paraId="6AB05703" w14:textId="77777777" w:rsidR="00B4305C" w:rsidRPr="00C73F41" w:rsidRDefault="00B4305C" w:rsidP="007F15F8">
            <w:pPr>
              <w:pStyle w:val="NoSpacing"/>
              <w:rPr>
                <w:rFonts w:ascii="Times New Roman" w:hAnsi="Times New Roman" w:cs="Times New Roman"/>
                <w:sz w:val="24"/>
                <w:szCs w:val="24"/>
                <w:lang w:eastAsia="ja-JP"/>
              </w:rPr>
            </w:pPr>
          </w:p>
        </w:tc>
        <w:tc>
          <w:tcPr>
            <w:tcW w:w="8031" w:type="dxa"/>
            <w:gridSpan w:val="3"/>
            <w:tcBorders>
              <w:top w:val="single" w:sz="4" w:space="0" w:color="auto"/>
              <w:left w:val="single" w:sz="4" w:space="0" w:color="auto"/>
              <w:bottom w:val="single" w:sz="4" w:space="0" w:color="auto"/>
              <w:right w:val="single" w:sz="4" w:space="0" w:color="auto"/>
            </w:tcBorders>
            <w:hideMark/>
          </w:tcPr>
          <w:p w14:paraId="0A070A66" w14:textId="77777777" w:rsidR="00B4305C" w:rsidRPr="00C73F41" w:rsidRDefault="00B4305C" w:rsidP="007F15F8">
            <w:pPr>
              <w:pStyle w:val="NoSpacing"/>
              <w:rPr>
                <w:rFonts w:ascii="Times New Roman" w:hAnsi="Times New Roman" w:cs="Times New Roman"/>
                <w:b/>
                <w:sz w:val="24"/>
                <w:szCs w:val="24"/>
                <w:lang w:eastAsia="ja-JP"/>
              </w:rPr>
            </w:pPr>
            <w:r w:rsidRPr="00C73F41">
              <w:rPr>
                <w:rFonts w:ascii="Times New Roman" w:hAnsi="Times New Roman" w:cs="Times New Roman"/>
                <w:b/>
              </w:rPr>
              <w:t>Extension of Scope</w:t>
            </w:r>
          </w:p>
        </w:tc>
      </w:tr>
      <w:tr w:rsidR="00B4305C" w:rsidRPr="00C73F41" w14:paraId="12E0558B"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2593A273"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w:t>
            </w:r>
          </w:p>
        </w:tc>
        <w:tc>
          <w:tcPr>
            <w:tcW w:w="3582" w:type="dxa"/>
            <w:tcBorders>
              <w:top w:val="single" w:sz="4" w:space="0" w:color="auto"/>
              <w:left w:val="single" w:sz="4" w:space="0" w:color="auto"/>
              <w:bottom w:val="single" w:sz="4" w:space="0" w:color="auto"/>
              <w:right w:val="single" w:sz="4" w:space="0" w:color="auto"/>
            </w:tcBorders>
            <w:hideMark/>
          </w:tcPr>
          <w:p w14:paraId="2BCBD08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On the request of client for extension of scope, audit is carried out at surveillance audit or can arrange special audit.</w:t>
            </w:r>
          </w:p>
        </w:tc>
        <w:tc>
          <w:tcPr>
            <w:tcW w:w="2243" w:type="dxa"/>
            <w:tcBorders>
              <w:top w:val="single" w:sz="4" w:space="0" w:color="auto"/>
              <w:left w:val="single" w:sz="4" w:space="0" w:color="auto"/>
              <w:bottom w:val="single" w:sz="4" w:space="0" w:color="auto"/>
              <w:right w:val="single" w:sz="4" w:space="0" w:color="auto"/>
            </w:tcBorders>
            <w:hideMark/>
          </w:tcPr>
          <w:p w14:paraId="450B67B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Client </w:t>
            </w:r>
          </w:p>
        </w:tc>
        <w:tc>
          <w:tcPr>
            <w:tcW w:w="2206" w:type="dxa"/>
            <w:tcBorders>
              <w:top w:val="single" w:sz="4" w:space="0" w:color="auto"/>
              <w:left w:val="single" w:sz="4" w:space="0" w:color="auto"/>
              <w:bottom w:val="single" w:sz="4" w:space="0" w:color="auto"/>
              <w:right w:val="single" w:sz="4" w:space="0" w:color="auto"/>
            </w:tcBorders>
            <w:hideMark/>
          </w:tcPr>
          <w:p w14:paraId="6197AD4D"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application</w:t>
            </w:r>
          </w:p>
        </w:tc>
      </w:tr>
      <w:tr w:rsidR="00B4305C" w:rsidRPr="00C73F41" w14:paraId="7CCF40B0"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433E5E8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2</w:t>
            </w:r>
          </w:p>
        </w:tc>
        <w:tc>
          <w:tcPr>
            <w:tcW w:w="3582" w:type="dxa"/>
            <w:tcBorders>
              <w:top w:val="single" w:sz="4" w:space="0" w:color="auto"/>
              <w:left w:val="single" w:sz="4" w:space="0" w:color="auto"/>
              <w:bottom w:val="single" w:sz="4" w:space="0" w:color="auto"/>
              <w:right w:val="single" w:sz="4" w:space="0" w:color="auto"/>
            </w:tcBorders>
            <w:hideMark/>
          </w:tcPr>
          <w:p w14:paraId="4ABE5C1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If the outcome of the audit is positive and Lead Auditor recommendation audit is positive, certification panel makes decision.</w:t>
            </w:r>
          </w:p>
        </w:tc>
        <w:tc>
          <w:tcPr>
            <w:tcW w:w="2243" w:type="dxa"/>
            <w:tcBorders>
              <w:top w:val="single" w:sz="4" w:space="0" w:color="auto"/>
              <w:left w:val="single" w:sz="4" w:space="0" w:color="auto"/>
              <w:bottom w:val="single" w:sz="4" w:space="0" w:color="auto"/>
              <w:right w:val="single" w:sz="4" w:space="0" w:color="auto"/>
            </w:tcBorders>
            <w:hideMark/>
          </w:tcPr>
          <w:p w14:paraId="03E04E94"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Lead Auditor/Certification Panel</w:t>
            </w:r>
          </w:p>
        </w:tc>
        <w:tc>
          <w:tcPr>
            <w:tcW w:w="2206" w:type="dxa"/>
            <w:tcBorders>
              <w:top w:val="single" w:sz="4" w:space="0" w:color="auto"/>
              <w:left w:val="single" w:sz="4" w:space="0" w:color="auto"/>
              <w:bottom w:val="single" w:sz="4" w:space="0" w:color="auto"/>
              <w:right w:val="single" w:sz="4" w:space="0" w:color="auto"/>
            </w:tcBorders>
            <w:hideMark/>
          </w:tcPr>
          <w:p w14:paraId="4F334447"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 Minute</w:t>
            </w:r>
          </w:p>
        </w:tc>
      </w:tr>
      <w:tr w:rsidR="00B4305C" w:rsidRPr="00C73F41" w14:paraId="3C739C64" w14:textId="77777777" w:rsidTr="00B4305C">
        <w:tc>
          <w:tcPr>
            <w:tcW w:w="825" w:type="dxa"/>
            <w:tcBorders>
              <w:top w:val="single" w:sz="4" w:space="0" w:color="auto"/>
              <w:left w:val="single" w:sz="4" w:space="0" w:color="auto"/>
              <w:bottom w:val="single" w:sz="4" w:space="0" w:color="auto"/>
              <w:right w:val="single" w:sz="4" w:space="0" w:color="auto"/>
            </w:tcBorders>
          </w:tcPr>
          <w:p w14:paraId="35F1AB88" w14:textId="77777777" w:rsidR="00B4305C" w:rsidRPr="00C73F41" w:rsidRDefault="00B4305C" w:rsidP="007F15F8">
            <w:pPr>
              <w:pStyle w:val="NoSpacing"/>
              <w:rPr>
                <w:rFonts w:ascii="Times New Roman" w:hAnsi="Times New Roman" w:cs="Times New Roman"/>
                <w:sz w:val="24"/>
                <w:szCs w:val="24"/>
                <w:lang w:eastAsia="ja-JP"/>
              </w:rPr>
            </w:pPr>
          </w:p>
        </w:tc>
        <w:tc>
          <w:tcPr>
            <w:tcW w:w="8031" w:type="dxa"/>
            <w:gridSpan w:val="3"/>
            <w:tcBorders>
              <w:top w:val="single" w:sz="4" w:space="0" w:color="auto"/>
              <w:left w:val="single" w:sz="4" w:space="0" w:color="auto"/>
              <w:bottom w:val="single" w:sz="4" w:space="0" w:color="auto"/>
              <w:right w:val="single" w:sz="4" w:space="0" w:color="auto"/>
            </w:tcBorders>
            <w:hideMark/>
          </w:tcPr>
          <w:p w14:paraId="134E432C" w14:textId="77777777" w:rsidR="00B4305C" w:rsidRPr="00C73F41" w:rsidRDefault="00B4305C" w:rsidP="007F15F8">
            <w:pPr>
              <w:pStyle w:val="NoSpacing"/>
              <w:rPr>
                <w:rFonts w:ascii="Times New Roman" w:hAnsi="Times New Roman" w:cs="Times New Roman"/>
                <w:b/>
                <w:sz w:val="24"/>
                <w:szCs w:val="24"/>
                <w:lang w:eastAsia="ja-JP"/>
              </w:rPr>
            </w:pPr>
            <w:r w:rsidRPr="00C73F41">
              <w:rPr>
                <w:rFonts w:ascii="Times New Roman" w:hAnsi="Times New Roman" w:cs="Times New Roman"/>
                <w:b/>
              </w:rPr>
              <w:t>Reduction in scope</w:t>
            </w:r>
          </w:p>
        </w:tc>
      </w:tr>
      <w:tr w:rsidR="00B4305C" w:rsidRPr="00C73F41" w14:paraId="04DAF944"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3A438504"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w:t>
            </w:r>
          </w:p>
        </w:tc>
        <w:tc>
          <w:tcPr>
            <w:tcW w:w="3582" w:type="dxa"/>
            <w:tcBorders>
              <w:top w:val="single" w:sz="4" w:space="0" w:color="auto"/>
              <w:left w:val="single" w:sz="4" w:space="0" w:color="auto"/>
              <w:bottom w:val="single" w:sz="4" w:space="0" w:color="auto"/>
              <w:right w:val="single" w:sz="4" w:space="0" w:color="auto"/>
            </w:tcBorders>
            <w:hideMark/>
          </w:tcPr>
          <w:p w14:paraId="4B52B861" w14:textId="25C3590E"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In case of </w:t>
            </w:r>
            <w:r w:rsidR="007C6ABB" w:rsidRPr="00C73F41">
              <w:rPr>
                <w:rFonts w:ascii="Times New Roman" w:hAnsi="Times New Roman" w:cs="Times New Roman"/>
              </w:rPr>
              <w:t>non-conformities</w:t>
            </w:r>
            <w:bookmarkStart w:id="0" w:name="_GoBack"/>
            <w:bookmarkEnd w:id="0"/>
            <w:r w:rsidRPr="00C73F41">
              <w:rPr>
                <w:rFonts w:ascii="Times New Roman" w:hAnsi="Times New Roman" w:cs="Times New Roman"/>
              </w:rPr>
              <w:t xml:space="preserve"> persist in some sector or activities then the sector or activities can be removed from the certification provided that the </w:t>
            </w:r>
            <w:r w:rsidR="007C6ABB" w:rsidRPr="00C73F41">
              <w:rPr>
                <w:rFonts w:ascii="Times New Roman" w:hAnsi="Times New Roman" w:cs="Times New Roman"/>
              </w:rPr>
              <w:t>non-conformities</w:t>
            </w:r>
            <w:r w:rsidRPr="00C73F41">
              <w:rPr>
                <w:rFonts w:ascii="Times New Roman" w:hAnsi="Times New Roman" w:cs="Times New Roman"/>
              </w:rPr>
              <w:t xml:space="preserve"> do not affect other sectors or activities.</w:t>
            </w:r>
          </w:p>
          <w:p w14:paraId="3F78377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The decision on reduction of scope shall be taken by certification pane</w:t>
            </w:r>
            <w:r w:rsidR="00E83A75" w:rsidRPr="00C73F41">
              <w:rPr>
                <w:rFonts w:ascii="Times New Roman" w:hAnsi="Times New Roman" w:cs="Times New Roman"/>
              </w:rPr>
              <w:t xml:space="preserve">l based upon recommendation </w:t>
            </w:r>
            <w:proofErr w:type="gramStart"/>
            <w:r w:rsidR="00E83A75" w:rsidRPr="00C73F41">
              <w:rPr>
                <w:rFonts w:ascii="Times New Roman" w:hAnsi="Times New Roman" w:cs="Times New Roman"/>
              </w:rPr>
              <w:t>of  lead</w:t>
            </w:r>
            <w:proofErr w:type="gramEnd"/>
            <w:r w:rsidR="00E83A75" w:rsidRPr="00C73F41">
              <w:rPr>
                <w:rFonts w:ascii="Times New Roman" w:hAnsi="Times New Roman" w:cs="Times New Roman"/>
              </w:rPr>
              <w:t xml:space="preserve"> a</w:t>
            </w:r>
            <w:r w:rsidRPr="00C73F41">
              <w:rPr>
                <w:rFonts w:ascii="Times New Roman" w:hAnsi="Times New Roman" w:cs="Times New Roman"/>
              </w:rPr>
              <w:t xml:space="preserve">uditor </w:t>
            </w:r>
            <w:r w:rsidR="00487B2F" w:rsidRPr="00C73F41">
              <w:rPr>
                <w:rFonts w:ascii="Times New Roman" w:hAnsi="Times New Roman" w:cs="Times New Roman"/>
              </w:rPr>
              <w:t>.</w:t>
            </w:r>
          </w:p>
        </w:tc>
        <w:tc>
          <w:tcPr>
            <w:tcW w:w="2243" w:type="dxa"/>
            <w:tcBorders>
              <w:top w:val="single" w:sz="4" w:space="0" w:color="auto"/>
              <w:left w:val="single" w:sz="4" w:space="0" w:color="auto"/>
              <w:bottom w:val="single" w:sz="4" w:space="0" w:color="auto"/>
              <w:right w:val="single" w:sz="4" w:space="0" w:color="auto"/>
            </w:tcBorders>
            <w:hideMark/>
          </w:tcPr>
          <w:p w14:paraId="01F5462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w:t>
            </w:r>
          </w:p>
        </w:tc>
        <w:tc>
          <w:tcPr>
            <w:tcW w:w="2206" w:type="dxa"/>
            <w:tcBorders>
              <w:top w:val="single" w:sz="4" w:space="0" w:color="auto"/>
              <w:left w:val="single" w:sz="4" w:space="0" w:color="auto"/>
              <w:bottom w:val="single" w:sz="4" w:space="0" w:color="auto"/>
              <w:right w:val="single" w:sz="4" w:space="0" w:color="auto"/>
            </w:tcBorders>
            <w:hideMark/>
          </w:tcPr>
          <w:p w14:paraId="3990D8D3"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 Minute</w:t>
            </w:r>
          </w:p>
        </w:tc>
      </w:tr>
      <w:tr w:rsidR="00B4305C" w:rsidRPr="00C73F41" w14:paraId="5A820238" w14:textId="77777777" w:rsidTr="00B4305C">
        <w:tc>
          <w:tcPr>
            <w:tcW w:w="825" w:type="dxa"/>
            <w:tcBorders>
              <w:top w:val="single" w:sz="4" w:space="0" w:color="auto"/>
              <w:left w:val="single" w:sz="4" w:space="0" w:color="auto"/>
              <w:bottom w:val="single" w:sz="4" w:space="0" w:color="auto"/>
              <w:right w:val="single" w:sz="4" w:space="0" w:color="auto"/>
            </w:tcBorders>
          </w:tcPr>
          <w:p w14:paraId="5F994B51" w14:textId="77777777" w:rsidR="00B4305C" w:rsidRPr="00C73F41" w:rsidRDefault="00B4305C" w:rsidP="007F15F8">
            <w:pPr>
              <w:pStyle w:val="NoSpacing"/>
              <w:rPr>
                <w:rFonts w:ascii="Times New Roman" w:hAnsi="Times New Roman" w:cs="Times New Roman"/>
                <w:sz w:val="24"/>
                <w:szCs w:val="24"/>
                <w:lang w:eastAsia="ja-JP"/>
              </w:rPr>
            </w:pPr>
          </w:p>
        </w:tc>
        <w:tc>
          <w:tcPr>
            <w:tcW w:w="8031" w:type="dxa"/>
            <w:gridSpan w:val="3"/>
            <w:tcBorders>
              <w:top w:val="single" w:sz="4" w:space="0" w:color="auto"/>
              <w:left w:val="single" w:sz="4" w:space="0" w:color="auto"/>
              <w:bottom w:val="single" w:sz="4" w:space="0" w:color="auto"/>
              <w:right w:val="single" w:sz="4" w:space="0" w:color="auto"/>
            </w:tcBorders>
            <w:hideMark/>
          </w:tcPr>
          <w:p w14:paraId="16EB4350" w14:textId="77777777" w:rsidR="00B4305C" w:rsidRPr="00C73F41" w:rsidRDefault="00B4305C" w:rsidP="007F15F8">
            <w:pPr>
              <w:pStyle w:val="NoSpacing"/>
              <w:rPr>
                <w:rFonts w:ascii="Times New Roman" w:hAnsi="Times New Roman" w:cs="Times New Roman"/>
                <w:b/>
                <w:sz w:val="24"/>
                <w:szCs w:val="24"/>
                <w:lang w:eastAsia="ja-JP"/>
              </w:rPr>
            </w:pPr>
            <w:r w:rsidRPr="00C73F41">
              <w:rPr>
                <w:rFonts w:ascii="Times New Roman" w:hAnsi="Times New Roman" w:cs="Times New Roman"/>
                <w:b/>
              </w:rPr>
              <w:t>Withdrawal of Certification</w:t>
            </w:r>
          </w:p>
        </w:tc>
      </w:tr>
      <w:tr w:rsidR="00B4305C" w:rsidRPr="00C73F41" w14:paraId="3AB5B968"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489BF3FD"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w:t>
            </w:r>
          </w:p>
        </w:tc>
        <w:tc>
          <w:tcPr>
            <w:tcW w:w="3582" w:type="dxa"/>
            <w:tcBorders>
              <w:top w:val="single" w:sz="4" w:space="0" w:color="auto"/>
              <w:left w:val="single" w:sz="4" w:space="0" w:color="auto"/>
              <w:bottom w:val="single" w:sz="4" w:space="0" w:color="auto"/>
              <w:right w:val="single" w:sz="4" w:space="0" w:color="auto"/>
            </w:tcBorders>
            <w:hideMark/>
          </w:tcPr>
          <w:p w14:paraId="21EBFBF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If </w:t>
            </w:r>
            <w:proofErr w:type="gramStart"/>
            <w:r w:rsidRPr="00C73F41">
              <w:rPr>
                <w:rFonts w:ascii="Times New Roman" w:hAnsi="Times New Roman" w:cs="Times New Roman"/>
              </w:rPr>
              <w:t>the  corrective</w:t>
            </w:r>
            <w:proofErr w:type="gramEnd"/>
            <w:r w:rsidRPr="00C73F41">
              <w:rPr>
                <w:rFonts w:ascii="Times New Roman" w:hAnsi="Times New Roman" w:cs="Times New Roman"/>
              </w:rPr>
              <w:t xml:space="preserve"> actions are not taken in time then the certification panel can withdraw the certification</w:t>
            </w:r>
            <w:r w:rsidR="00487B2F" w:rsidRPr="00C73F41">
              <w:rPr>
                <w:rFonts w:ascii="Times New Roman" w:hAnsi="Times New Roman" w:cs="Times New Roman"/>
              </w:rPr>
              <w:t>.</w:t>
            </w:r>
          </w:p>
        </w:tc>
        <w:tc>
          <w:tcPr>
            <w:tcW w:w="2243" w:type="dxa"/>
            <w:tcBorders>
              <w:top w:val="single" w:sz="4" w:space="0" w:color="auto"/>
              <w:left w:val="single" w:sz="4" w:space="0" w:color="auto"/>
              <w:bottom w:val="single" w:sz="4" w:space="0" w:color="auto"/>
              <w:right w:val="single" w:sz="4" w:space="0" w:color="auto"/>
            </w:tcBorders>
            <w:hideMark/>
          </w:tcPr>
          <w:p w14:paraId="752EF2E5"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Panel</w:t>
            </w:r>
          </w:p>
        </w:tc>
        <w:tc>
          <w:tcPr>
            <w:tcW w:w="2206" w:type="dxa"/>
            <w:tcBorders>
              <w:top w:val="single" w:sz="4" w:space="0" w:color="auto"/>
              <w:left w:val="single" w:sz="4" w:space="0" w:color="auto"/>
              <w:bottom w:val="single" w:sz="4" w:space="0" w:color="auto"/>
              <w:right w:val="single" w:sz="4" w:space="0" w:color="auto"/>
            </w:tcBorders>
            <w:hideMark/>
          </w:tcPr>
          <w:p w14:paraId="2529412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Minute</w:t>
            </w:r>
          </w:p>
        </w:tc>
      </w:tr>
      <w:tr w:rsidR="00B4305C" w:rsidRPr="00C73F41" w14:paraId="29D2B101" w14:textId="77777777" w:rsidTr="00B4305C">
        <w:tc>
          <w:tcPr>
            <w:tcW w:w="825" w:type="dxa"/>
            <w:tcBorders>
              <w:top w:val="single" w:sz="4" w:space="0" w:color="auto"/>
              <w:left w:val="single" w:sz="4" w:space="0" w:color="auto"/>
              <w:bottom w:val="single" w:sz="4" w:space="0" w:color="auto"/>
              <w:right w:val="single" w:sz="4" w:space="0" w:color="auto"/>
            </w:tcBorders>
            <w:hideMark/>
          </w:tcPr>
          <w:p w14:paraId="689699C1"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2</w:t>
            </w:r>
          </w:p>
        </w:tc>
        <w:tc>
          <w:tcPr>
            <w:tcW w:w="3582" w:type="dxa"/>
            <w:tcBorders>
              <w:top w:val="single" w:sz="4" w:space="0" w:color="auto"/>
              <w:left w:val="single" w:sz="4" w:space="0" w:color="auto"/>
              <w:bottom w:val="single" w:sz="4" w:space="0" w:color="auto"/>
              <w:right w:val="single" w:sz="4" w:space="0" w:color="auto"/>
            </w:tcBorders>
            <w:hideMark/>
          </w:tcPr>
          <w:p w14:paraId="74956C2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In case of the gravity non conformities is great such as affecting the consumers health, security and </w:t>
            </w:r>
            <w:r w:rsidRPr="00C73F41">
              <w:rPr>
                <w:rFonts w:ascii="Times New Roman" w:hAnsi="Times New Roman" w:cs="Times New Roman"/>
              </w:rPr>
              <w:lastRenderedPageBreak/>
              <w:t>safety is in risk, or client organizing is deceiving its consumers or practicing immoral and illegal activities</w:t>
            </w:r>
            <w:r w:rsidR="00487B2F" w:rsidRPr="00C73F41">
              <w:rPr>
                <w:rFonts w:ascii="Times New Roman" w:hAnsi="Times New Roman" w:cs="Times New Roman"/>
              </w:rPr>
              <w:t>; certification p</w:t>
            </w:r>
            <w:r w:rsidRPr="00C73F41">
              <w:rPr>
                <w:rFonts w:ascii="Times New Roman" w:hAnsi="Times New Roman" w:cs="Times New Roman"/>
              </w:rPr>
              <w:t>anel can make withdrawal de</w:t>
            </w:r>
            <w:r w:rsidR="00487B2F" w:rsidRPr="00C73F41">
              <w:rPr>
                <w:rFonts w:ascii="Times New Roman" w:hAnsi="Times New Roman" w:cs="Times New Roman"/>
              </w:rPr>
              <w:t>cision based upon a</w:t>
            </w:r>
            <w:r w:rsidRPr="00C73F41">
              <w:rPr>
                <w:rFonts w:ascii="Times New Roman" w:hAnsi="Times New Roman" w:cs="Times New Roman"/>
              </w:rPr>
              <w:t>uditor’s recommendation..</w:t>
            </w:r>
          </w:p>
        </w:tc>
        <w:tc>
          <w:tcPr>
            <w:tcW w:w="2243" w:type="dxa"/>
            <w:tcBorders>
              <w:top w:val="single" w:sz="4" w:space="0" w:color="auto"/>
              <w:left w:val="single" w:sz="4" w:space="0" w:color="auto"/>
              <w:bottom w:val="single" w:sz="4" w:space="0" w:color="auto"/>
              <w:right w:val="single" w:sz="4" w:space="0" w:color="auto"/>
            </w:tcBorders>
            <w:hideMark/>
          </w:tcPr>
          <w:p w14:paraId="23643692"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lastRenderedPageBreak/>
              <w:t>Certification Panel</w:t>
            </w:r>
          </w:p>
        </w:tc>
        <w:tc>
          <w:tcPr>
            <w:tcW w:w="2206" w:type="dxa"/>
            <w:tcBorders>
              <w:top w:val="single" w:sz="4" w:space="0" w:color="auto"/>
              <w:left w:val="single" w:sz="4" w:space="0" w:color="auto"/>
              <w:bottom w:val="single" w:sz="4" w:space="0" w:color="auto"/>
              <w:right w:val="single" w:sz="4" w:space="0" w:color="auto"/>
            </w:tcBorders>
            <w:hideMark/>
          </w:tcPr>
          <w:p w14:paraId="568E3D4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Certification Minute</w:t>
            </w:r>
          </w:p>
        </w:tc>
      </w:tr>
      <w:tr w:rsidR="00B4305C" w:rsidRPr="00C73F41" w14:paraId="53014D61" w14:textId="77777777" w:rsidTr="00B4305C">
        <w:tc>
          <w:tcPr>
            <w:tcW w:w="825" w:type="dxa"/>
            <w:tcBorders>
              <w:top w:val="single" w:sz="4" w:space="0" w:color="auto"/>
              <w:left w:val="single" w:sz="4" w:space="0" w:color="auto"/>
              <w:bottom w:val="single" w:sz="4" w:space="0" w:color="auto"/>
              <w:right w:val="single" w:sz="4" w:space="0" w:color="auto"/>
            </w:tcBorders>
          </w:tcPr>
          <w:p w14:paraId="12DD3AC6" w14:textId="77777777" w:rsidR="00B4305C" w:rsidRPr="00C73F41" w:rsidRDefault="00B4305C" w:rsidP="007F15F8">
            <w:pPr>
              <w:pStyle w:val="NoSpacing"/>
              <w:rPr>
                <w:rFonts w:ascii="Times New Roman" w:hAnsi="Times New Roman" w:cs="Times New Roman"/>
                <w:sz w:val="24"/>
                <w:szCs w:val="24"/>
                <w:lang w:eastAsia="ja-JP"/>
              </w:rPr>
            </w:pPr>
          </w:p>
        </w:tc>
        <w:tc>
          <w:tcPr>
            <w:tcW w:w="3582" w:type="dxa"/>
            <w:tcBorders>
              <w:top w:val="single" w:sz="4" w:space="0" w:color="auto"/>
              <w:left w:val="single" w:sz="4" w:space="0" w:color="auto"/>
              <w:bottom w:val="single" w:sz="4" w:space="0" w:color="auto"/>
              <w:right w:val="single" w:sz="4" w:space="0" w:color="auto"/>
            </w:tcBorders>
            <w:hideMark/>
          </w:tcPr>
          <w:p w14:paraId="4C247560" w14:textId="77777777" w:rsidR="00B4305C" w:rsidRPr="00C73F41" w:rsidRDefault="00B4305C" w:rsidP="007F15F8">
            <w:pPr>
              <w:pStyle w:val="NoSpacing"/>
              <w:rPr>
                <w:rFonts w:ascii="Times New Roman" w:hAnsi="Times New Roman" w:cs="Times New Roman"/>
                <w:i/>
                <w:sz w:val="24"/>
                <w:szCs w:val="24"/>
                <w:lang w:eastAsia="ja-JP"/>
              </w:rPr>
            </w:pPr>
            <w:r w:rsidRPr="00C73F41">
              <w:rPr>
                <w:rFonts w:ascii="Times New Roman" w:hAnsi="Times New Roman" w:cs="Times New Roman"/>
                <w:i/>
              </w:rPr>
              <w:t xml:space="preserve">Notification of the decision shall be done to </w:t>
            </w:r>
            <w:proofErr w:type="gramStart"/>
            <w:r w:rsidRPr="00C73F41">
              <w:rPr>
                <w:rFonts w:ascii="Times New Roman" w:hAnsi="Times New Roman" w:cs="Times New Roman"/>
                <w:i/>
              </w:rPr>
              <w:t xml:space="preserve">client </w:t>
            </w:r>
            <w:r w:rsidR="00697BDC" w:rsidRPr="00C73F41">
              <w:rPr>
                <w:rFonts w:ascii="Times New Roman" w:hAnsi="Times New Roman" w:cs="Times New Roman"/>
                <w:i/>
              </w:rPr>
              <w:t>.</w:t>
            </w:r>
            <w:proofErr w:type="gramEnd"/>
          </w:p>
        </w:tc>
        <w:tc>
          <w:tcPr>
            <w:tcW w:w="2243" w:type="dxa"/>
            <w:tcBorders>
              <w:top w:val="single" w:sz="4" w:space="0" w:color="auto"/>
              <w:left w:val="single" w:sz="4" w:space="0" w:color="auto"/>
              <w:bottom w:val="single" w:sz="4" w:space="0" w:color="auto"/>
              <w:right w:val="single" w:sz="4" w:space="0" w:color="auto"/>
            </w:tcBorders>
          </w:tcPr>
          <w:p w14:paraId="2DB7CD9A" w14:textId="77777777" w:rsidR="00B4305C" w:rsidRPr="00C73F41" w:rsidRDefault="00B4305C" w:rsidP="007F15F8">
            <w:pPr>
              <w:pStyle w:val="NoSpacing"/>
              <w:rPr>
                <w:rFonts w:ascii="Times New Roman" w:hAnsi="Times New Roman" w:cs="Times New Roman"/>
                <w:sz w:val="24"/>
                <w:szCs w:val="24"/>
                <w:lang w:eastAsia="ja-JP"/>
              </w:rPr>
            </w:pPr>
          </w:p>
        </w:tc>
        <w:tc>
          <w:tcPr>
            <w:tcW w:w="2206" w:type="dxa"/>
            <w:tcBorders>
              <w:top w:val="single" w:sz="4" w:space="0" w:color="auto"/>
              <w:left w:val="single" w:sz="4" w:space="0" w:color="auto"/>
              <w:bottom w:val="single" w:sz="4" w:space="0" w:color="auto"/>
              <w:right w:val="single" w:sz="4" w:space="0" w:color="auto"/>
            </w:tcBorders>
          </w:tcPr>
          <w:p w14:paraId="7F574BBB" w14:textId="77777777" w:rsidR="00B4305C" w:rsidRPr="00C73F41" w:rsidRDefault="00B4305C" w:rsidP="007F15F8">
            <w:pPr>
              <w:pStyle w:val="NoSpacing"/>
              <w:rPr>
                <w:rFonts w:ascii="Times New Roman" w:hAnsi="Times New Roman" w:cs="Times New Roman"/>
                <w:sz w:val="24"/>
                <w:szCs w:val="24"/>
                <w:lang w:eastAsia="ja-JP"/>
              </w:rPr>
            </w:pPr>
          </w:p>
        </w:tc>
      </w:tr>
      <w:tr w:rsidR="00B4305C" w:rsidRPr="00C73F41" w14:paraId="27AA41A3" w14:textId="77777777" w:rsidTr="00B4305C">
        <w:tc>
          <w:tcPr>
            <w:tcW w:w="825" w:type="dxa"/>
            <w:tcBorders>
              <w:top w:val="single" w:sz="4" w:space="0" w:color="auto"/>
              <w:left w:val="single" w:sz="4" w:space="0" w:color="auto"/>
              <w:bottom w:val="single" w:sz="4" w:space="0" w:color="auto"/>
              <w:right w:val="single" w:sz="4" w:space="0" w:color="auto"/>
            </w:tcBorders>
          </w:tcPr>
          <w:p w14:paraId="7402533C" w14:textId="77777777" w:rsidR="00B4305C" w:rsidRPr="00C73F41" w:rsidRDefault="00B4305C" w:rsidP="007F15F8">
            <w:pPr>
              <w:pStyle w:val="NoSpacing"/>
              <w:rPr>
                <w:rFonts w:ascii="Times New Roman" w:hAnsi="Times New Roman" w:cs="Times New Roman"/>
                <w:sz w:val="24"/>
                <w:szCs w:val="24"/>
                <w:lang w:eastAsia="ja-JP"/>
              </w:rPr>
            </w:pPr>
          </w:p>
        </w:tc>
        <w:tc>
          <w:tcPr>
            <w:tcW w:w="3582" w:type="dxa"/>
            <w:tcBorders>
              <w:top w:val="single" w:sz="4" w:space="0" w:color="auto"/>
              <w:left w:val="single" w:sz="4" w:space="0" w:color="auto"/>
              <w:bottom w:val="single" w:sz="4" w:space="0" w:color="auto"/>
              <w:right w:val="single" w:sz="4" w:space="0" w:color="auto"/>
            </w:tcBorders>
            <w:hideMark/>
          </w:tcPr>
          <w:p w14:paraId="18400C33" w14:textId="77777777" w:rsidR="00B4305C" w:rsidRPr="00C73F41" w:rsidRDefault="00B4305C" w:rsidP="007F15F8">
            <w:pPr>
              <w:pStyle w:val="NoSpacing"/>
              <w:rPr>
                <w:rFonts w:ascii="Times New Roman" w:hAnsi="Times New Roman" w:cs="Times New Roman"/>
                <w:i/>
                <w:sz w:val="24"/>
                <w:szCs w:val="24"/>
                <w:lang w:eastAsia="ja-JP"/>
              </w:rPr>
            </w:pPr>
            <w:r w:rsidRPr="00C73F41">
              <w:rPr>
                <w:rFonts w:ascii="Times New Roman" w:hAnsi="Times New Roman" w:cs="Times New Roman"/>
                <w:i/>
              </w:rPr>
              <w:t>Suspension and withdrawal status shall be made available to public.</w:t>
            </w:r>
          </w:p>
        </w:tc>
        <w:tc>
          <w:tcPr>
            <w:tcW w:w="2243" w:type="dxa"/>
            <w:tcBorders>
              <w:top w:val="single" w:sz="4" w:space="0" w:color="auto"/>
              <w:left w:val="single" w:sz="4" w:space="0" w:color="auto"/>
              <w:bottom w:val="single" w:sz="4" w:space="0" w:color="auto"/>
              <w:right w:val="single" w:sz="4" w:space="0" w:color="auto"/>
            </w:tcBorders>
          </w:tcPr>
          <w:p w14:paraId="6C20CD7A" w14:textId="77777777" w:rsidR="00B4305C" w:rsidRPr="00C73F41" w:rsidRDefault="00B4305C" w:rsidP="007F15F8">
            <w:pPr>
              <w:pStyle w:val="NoSpacing"/>
              <w:rPr>
                <w:rFonts w:ascii="Times New Roman" w:hAnsi="Times New Roman" w:cs="Times New Roman"/>
                <w:sz w:val="24"/>
                <w:szCs w:val="24"/>
                <w:lang w:eastAsia="ja-JP"/>
              </w:rPr>
            </w:pPr>
          </w:p>
        </w:tc>
        <w:tc>
          <w:tcPr>
            <w:tcW w:w="2206" w:type="dxa"/>
            <w:tcBorders>
              <w:top w:val="single" w:sz="4" w:space="0" w:color="auto"/>
              <w:left w:val="single" w:sz="4" w:space="0" w:color="auto"/>
              <w:bottom w:val="single" w:sz="4" w:space="0" w:color="auto"/>
              <w:right w:val="single" w:sz="4" w:space="0" w:color="auto"/>
            </w:tcBorders>
          </w:tcPr>
          <w:p w14:paraId="4177B011" w14:textId="77777777" w:rsidR="00B4305C" w:rsidRPr="00C73F41" w:rsidRDefault="00B4305C" w:rsidP="007F15F8">
            <w:pPr>
              <w:pStyle w:val="NoSpacing"/>
              <w:rPr>
                <w:rFonts w:ascii="Times New Roman" w:hAnsi="Times New Roman" w:cs="Times New Roman"/>
                <w:sz w:val="24"/>
                <w:szCs w:val="24"/>
                <w:lang w:eastAsia="ja-JP"/>
              </w:rPr>
            </w:pPr>
          </w:p>
        </w:tc>
      </w:tr>
    </w:tbl>
    <w:p w14:paraId="49A4CC4D" w14:textId="77777777" w:rsidR="00B4305C" w:rsidRPr="00C73F41" w:rsidRDefault="00B4305C" w:rsidP="007F15F8">
      <w:pPr>
        <w:pStyle w:val="NoSpacing"/>
        <w:rPr>
          <w:rFonts w:ascii="Times New Roman" w:hAnsi="Times New Roman" w:cs="Times New Roman"/>
          <w:lang w:eastAsia="ja-JP"/>
        </w:rPr>
      </w:pPr>
    </w:p>
    <w:p w14:paraId="523E87C1" w14:textId="77777777" w:rsidR="00B4305C" w:rsidRPr="00C73F41" w:rsidRDefault="00B4305C" w:rsidP="007F15F8">
      <w:pPr>
        <w:pStyle w:val="NoSpacing"/>
        <w:rPr>
          <w:rFonts w:ascii="Times New Roman" w:hAnsi="Times New Roman" w:cs="Times New Roman"/>
        </w:rPr>
      </w:pPr>
    </w:p>
    <w:p w14:paraId="43EAD287" w14:textId="77777777" w:rsidR="00B4305C" w:rsidRPr="00C73F41" w:rsidRDefault="00B4305C" w:rsidP="007F15F8">
      <w:pPr>
        <w:pStyle w:val="NoSpacing"/>
        <w:rPr>
          <w:rFonts w:ascii="Times New Roman" w:hAnsi="Times New Roman" w:cs="Times New Roman"/>
        </w:rPr>
      </w:pPr>
    </w:p>
    <w:p w14:paraId="229B4F99" w14:textId="77777777" w:rsidR="00697BDC" w:rsidRPr="00C73F41" w:rsidRDefault="00B4305C" w:rsidP="007F15F8">
      <w:pPr>
        <w:pStyle w:val="NoSpacing"/>
        <w:rPr>
          <w:rFonts w:ascii="Times New Roman" w:hAnsi="Times New Roman" w:cs="Times New Roman"/>
          <w:b/>
        </w:rPr>
      </w:pPr>
      <w:r w:rsidRPr="00C73F41">
        <w:rPr>
          <w:rFonts w:ascii="Times New Roman" w:hAnsi="Times New Roman" w:cs="Times New Roman"/>
          <w:b/>
        </w:rPr>
        <w:t>8. Reference:</w:t>
      </w:r>
    </w:p>
    <w:p w14:paraId="3B497028" w14:textId="77777777" w:rsidR="00B4305C" w:rsidRPr="00C73F41" w:rsidRDefault="00B4305C" w:rsidP="007F15F8">
      <w:pPr>
        <w:pStyle w:val="NoSpacing"/>
        <w:rPr>
          <w:rFonts w:ascii="Times New Roman" w:hAnsi="Times New Roman" w:cs="Times New Roman"/>
        </w:rPr>
      </w:pPr>
    </w:p>
    <w:p w14:paraId="0B6084A1" w14:textId="77777777" w:rsidR="00B4305C" w:rsidRPr="00C73F41" w:rsidRDefault="00B4305C" w:rsidP="00697BDC">
      <w:pPr>
        <w:pStyle w:val="NoSpacing"/>
        <w:numPr>
          <w:ilvl w:val="0"/>
          <w:numId w:val="7"/>
        </w:numPr>
        <w:rPr>
          <w:rFonts w:ascii="Times New Roman" w:hAnsi="Times New Roman" w:cs="Times New Roman"/>
        </w:rPr>
      </w:pPr>
      <w:r w:rsidRPr="00C73F41">
        <w:rPr>
          <w:rFonts w:ascii="Times New Roman" w:hAnsi="Times New Roman" w:cs="Times New Roman"/>
        </w:rPr>
        <w:t>Quality Manual</w:t>
      </w:r>
    </w:p>
    <w:p w14:paraId="10CCBCA7"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Application review procedure</w:t>
      </w:r>
    </w:p>
    <w:p w14:paraId="2EFF7352"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Audit Plan Preparation Guide</w:t>
      </w:r>
    </w:p>
    <w:p w14:paraId="18F7CCCF"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 xml:space="preserve">Auditing Guide </w:t>
      </w:r>
    </w:p>
    <w:p w14:paraId="7578E7A1"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Audit Report Writing Guide</w:t>
      </w:r>
    </w:p>
    <w:p w14:paraId="3A5B01CD"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General Terms and Condition</w:t>
      </w:r>
    </w:p>
    <w:p w14:paraId="5060E81E"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 xml:space="preserve">Audit Check list </w:t>
      </w:r>
    </w:p>
    <w:p w14:paraId="30B5AE27" w14:textId="77777777" w:rsidR="00B4305C" w:rsidRPr="00C73F41" w:rsidRDefault="00B4305C" w:rsidP="007F15F8">
      <w:pPr>
        <w:pStyle w:val="NoSpacing"/>
        <w:numPr>
          <w:ilvl w:val="0"/>
          <w:numId w:val="7"/>
        </w:numPr>
        <w:rPr>
          <w:rFonts w:ascii="Times New Roman" w:hAnsi="Times New Roman" w:cs="Times New Roman"/>
        </w:rPr>
      </w:pPr>
      <w:r w:rsidRPr="00C73F41">
        <w:rPr>
          <w:rFonts w:ascii="Times New Roman" w:hAnsi="Times New Roman" w:cs="Times New Roman"/>
        </w:rPr>
        <w:t>Check list for Certification Decision</w:t>
      </w:r>
    </w:p>
    <w:p w14:paraId="44E6CD2F" w14:textId="77777777" w:rsidR="00B4305C" w:rsidRPr="00C73F41" w:rsidRDefault="00B4305C" w:rsidP="007F15F8">
      <w:pPr>
        <w:pStyle w:val="NoSpacing"/>
        <w:rPr>
          <w:rFonts w:ascii="Times New Roman" w:hAnsi="Times New Roman" w:cs="Times New Roman"/>
        </w:rPr>
      </w:pPr>
    </w:p>
    <w:p w14:paraId="655A54B2" w14:textId="77777777" w:rsidR="00B4305C" w:rsidRPr="00C73F41" w:rsidRDefault="00B4305C" w:rsidP="007F15F8">
      <w:pPr>
        <w:pStyle w:val="NoSpacing"/>
        <w:rPr>
          <w:rFonts w:ascii="Times New Roman" w:hAnsi="Times New Roman" w:cs="Times New Roman"/>
        </w:rPr>
      </w:pPr>
    </w:p>
    <w:p w14:paraId="55701B96" w14:textId="77777777" w:rsidR="00B4305C" w:rsidRPr="00C73F41" w:rsidRDefault="00B4305C" w:rsidP="007F15F8">
      <w:pPr>
        <w:pStyle w:val="NoSpacing"/>
        <w:rPr>
          <w:rFonts w:ascii="Times New Roman" w:hAnsi="Times New Roman" w:cs="Times New Roman"/>
          <w:b/>
        </w:rPr>
      </w:pPr>
      <w:r w:rsidRPr="00C73F41">
        <w:rPr>
          <w:rFonts w:ascii="Times New Roman" w:hAnsi="Times New Roman" w:cs="Times New Roman"/>
          <w:b/>
        </w:rPr>
        <w:t xml:space="preserve">9. Records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1867"/>
        <w:gridCol w:w="1750"/>
        <w:gridCol w:w="1602"/>
        <w:gridCol w:w="1271"/>
        <w:gridCol w:w="1522"/>
      </w:tblGrid>
      <w:tr w:rsidR="00B4305C" w:rsidRPr="00C73F41" w14:paraId="32D4DB75" w14:textId="77777777" w:rsidTr="00B4305C">
        <w:tc>
          <w:tcPr>
            <w:tcW w:w="844" w:type="dxa"/>
            <w:tcBorders>
              <w:top w:val="single" w:sz="4" w:space="0" w:color="auto"/>
              <w:left w:val="single" w:sz="4" w:space="0" w:color="auto"/>
              <w:bottom w:val="single" w:sz="4" w:space="0" w:color="auto"/>
              <w:right w:val="single" w:sz="4" w:space="0" w:color="auto"/>
            </w:tcBorders>
            <w:hideMark/>
          </w:tcPr>
          <w:p w14:paraId="48DF2B0C"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SN</w:t>
            </w:r>
          </w:p>
        </w:tc>
        <w:tc>
          <w:tcPr>
            <w:tcW w:w="1867" w:type="dxa"/>
            <w:tcBorders>
              <w:top w:val="single" w:sz="4" w:space="0" w:color="auto"/>
              <w:left w:val="single" w:sz="4" w:space="0" w:color="auto"/>
              <w:bottom w:val="single" w:sz="4" w:space="0" w:color="auto"/>
              <w:right w:val="single" w:sz="4" w:space="0" w:color="auto"/>
            </w:tcBorders>
            <w:hideMark/>
          </w:tcPr>
          <w:p w14:paraId="3483583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Records </w:t>
            </w:r>
          </w:p>
        </w:tc>
        <w:tc>
          <w:tcPr>
            <w:tcW w:w="1750" w:type="dxa"/>
            <w:tcBorders>
              <w:top w:val="single" w:sz="4" w:space="0" w:color="auto"/>
              <w:left w:val="single" w:sz="4" w:space="0" w:color="auto"/>
              <w:bottom w:val="single" w:sz="4" w:space="0" w:color="auto"/>
              <w:right w:val="single" w:sz="4" w:space="0" w:color="auto"/>
            </w:tcBorders>
            <w:hideMark/>
          </w:tcPr>
          <w:p w14:paraId="2DDCA65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Record Number</w:t>
            </w:r>
          </w:p>
        </w:tc>
        <w:tc>
          <w:tcPr>
            <w:tcW w:w="1602" w:type="dxa"/>
            <w:tcBorders>
              <w:top w:val="single" w:sz="4" w:space="0" w:color="auto"/>
              <w:left w:val="single" w:sz="4" w:space="0" w:color="auto"/>
              <w:bottom w:val="single" w:sz="4" w:space="0" w:color="auto"/>
              <w:right w:val="single" w:sz="4" w:space="0" w:color="auto"/>
            </w:tcBorders>
            <w:hideMark/>
          </w:tcPr>
          <w:p w14:paraId="04E6992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Description of record </w:t>
            </w:r>
          </w:p>
        </w:tc>
        <w:tc>
          <w:tcPr>
            <w:tcW w:w="1271" w:type="dxa"/>
            <w:tcBorders>
              <w:top w:val="single" w:sz="4" w:space="0" w:color="auto"/>
              <w:left w:val="single" w:sz="4" w:space="0" w:color="auto"/>
              <w:bottom w:val="single" w:sz="4" w:space="0" w:color="auto"/>
              <w:right w:val="single" w:sz="4" w:space="0" w:color="auto"/>
            </w:tcBorders>
            <w:hideMark/>
          </w:tcPr>
          <w:p w14:paraId="1D8E011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custodian</w:t>
            </w:r>
          </w:p>
        </w:tc>
        <w:tc>
          <w:tcPr>
            <w:tcW w:w="1522" w:type="dxa"/>
            <w:tcBorders>
              <w:top w:val="single" w:sz="4" w:space="0" w:color="auto"/>
              <w:left w:val="single" w:sz="4" w:space="0" w:color="auto"/>
              <w:bottom w:val="single" w:sz="4" w:space="0" w:color="auto"/>
              <w:right w:val="single" w:sz="4" w:space="0" w:color="auto"/>
            </w:tcBorders>
            <w:hideMark/>
          </w:tcPr>
          <w:p w14:paraId="6BCD020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Retention period</w:t>
            </w:r>
          </w:p>
        </w:tc>
      </w:tr>
      <w:tr w:rsidR="00B4305C" w:rsidRPr="00C73F41" w14:paraId="2745F93F" w14:textId="77777777" w:rsidTr="00B4305C">
        <w:tc>
          <w:tcPr>
            <w:tcW w:w="844" w:type="dxa"/>
            <w:tcBorders>
              <w:top w:val="single" w:sz="4" w:space="0" w:color="auto"/>
              <w:left w:val="single" w:sz="4" w:space="0" w:color="auto"/>
              <w:bottom w:val="single" w:sz="4" w:space="0" w:color="auto"/>
              <w:right w:val="single" w:sz="4" w:space="0" w:color="auto"/>
            </w:tcBorders>
            <w:hideMark/>
          </w:tcPr>
          <w:p w14:paraId="2AF3E17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w:t>
            </w:r>
          </w:p>
        </w:tc>
        <w:tc>
          <w:tcPr>
            <w:tcW w:w="1867" w:type="dxa"/>
            <w:tcBorders>
              <w:top w:val="single" w:sz="4" w:space="0" w:color="auto"/>
              <w:left w:val="single" w:sz="4" w:space="0" w:color="auto"/>
              <w:bottom w:val="single" w:sz="4" w:space="0" w:color="auto"/>
              <w:right w:val="single" w:sz="4" w:space="0" w:color="auto"/>
            </w:tcBorders>
            <w:hideMark/>
          </w:tcPr>
          <w:p w14:paraId="691D2A0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Minute of Certification Panel</w:t>
            </w:r>
          </w:p>
        </w:tc>
        <w:tc>
          <w:tcPr>
            <w:tcW w:w="1750" w:type="dxa"/>
            <w:tcBorders>
              <w:top w:val="single" w:sz="4" w:space="0" w:color="auto"/>
              <w:left w:val="single" w:sz="4" w:space="0" w:color="auto"/>
              <w:bottom w:val="single" w:sz="4" w:space="0" w:color="auto"/>
              <w:right w:val="single" w:sz="4" w:space="0" w:color="auto"/>
            </w:tcBorders>
            <w:hideMark/>
          </w:tcPr>
          <w:p w14:paraId="1EE3522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MSCS/Cert/R/2</w:t>
            </w:r>
          </w:p>
        </w:tc>
        <w:tc>
          <w:tcPr>
            <w:tcW w:w="1602" w:type="dxa"/>
            <w:tcBorders>
              <w:top w:val="single" w:sz="4" w:space="0" w:color="auto"/>
              <w:left w:val="single" w:sz="4" w:space="0" w:color="auto"/>
              <w:bottom w:val="single" w:sz="4" w:space="0" w:color="auto"/>
              <w:right w:val="single" w:sz="4" w:space="0" w:color="auto"/>
            </w:tcBorders>
            <w:hideMark/>
          </w:tcPr>
          <w:p w14:paraId="11D3475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Decisions on certification</w:t>
            </w:r>
          </w:p>
        </w:tc>
        <w:tc>
          <w:tcPr>
            <w:tcW w:w="1271" w:type="dxa"/>
            <w:tcBorders>
              <w:top w:val="single" w:sz="4" w:space="0" w:color="auto"/>
              <w:left w:val="single" w:sz="4" w:space="0" w:color="auto"/>
              <w:bottom w:val="single" w:sz="4" w:space="0" w:color="auto"/>
              <w:right w:val="single" w:sz="4" w:space="0" w:color="auto"/>
            </w:tcBorders>
            <w:hideMark/>
          </w:tcPr>
          <w:p w14:paraId="71646550"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DMSCD</w:t>
            </w:r>
          </w:p>
        </w:tc>
        <w:tc>
          <w:tcPr>
            <w:tcW w:w="1522" w:type="dxa"/>
            <w:tcBorders>
              <w:top w:val="single" w:sz="4" w:space="0" w:color="auto"/>
              <w:left w:val="single" w:sz="4" w:space="0" w:color="auto"/>
              <w:bottom w:val="single" w:sz="4" w:space="0" w:color="auto"/>
              <w:right w:val="single" w:sz="4" w:space="0" w:color="auto"/>
            </w:tcBorders>
            <w:hideMark/>
          </w:tcPr>
          <w:p w14:paraId="338F9B4F"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10 years </w:t>
            </w:r>
          </w:p>
        </w:tc>
      </w:tr>
      <w:tr w:rsidR="00B4305C" w:rsidRPr="00C73F41" w14:paraId="6A64FC2F" w14:textId="77777777" w:rsidTr="00B4305C">
        <w:tc>
          <w:tcPr>
            <w:tcW w:w="844" w:type="dxa"/>
            <w:tcBorders>
              <w:top w:val="single" w:sz="4" w:space="0" w:color="auto"/>
              <w:left w:val="single" w:sz="4" w:space="0" w:color="auto"/>
              <w:bottom w:val="single" w:sz="4" w:space="0" w:color="auto"/>
              <w:right w:val="single" w:sz="4" w:space="0" w:color="auto"/>
            </w:tcBorders>
            <w:hideMark/>
          </w:tcPr>
          <w:p w14:paraId="4277ADAB" w14:textId="77777777" w:rsidR="00B4305C" w:rsidRPr="00C73F41" w:rsidRDefault="00934EFD" w:rsidP="007F15F8">
            <w:pPr>
              <w:pStyle w:val="NoSpacing"/>
              <w:rPr>
                <w:rFonts w:ascii="Times New Roman" w:hAnsi="Times New Roman" w:cs="Times New Roman"/>
                <w:sz w:val="24"/>
                <w:szCs w:val="24"/>
                <w:lang w:eastAsia="ja-JP"/>
              </w:rPr>
            </w:pPr>
            <w:r w:rsidRPr="00C73F41">
              <w:rPr>
                <w:rFonts w:ascii="Times New Roman" w:hAnsi="Times New Roman" w:cs="Times New Roman"/>
              </w:rPr>
              <w:t>2</w:t>
            </w:r>
          </w:p>
        </w:tc>
        <w:tc>
          <w:tcPr>
            <w:tcW w:w="1867" w:type="dxa"/>
            <w:tcBorders>
              <w:top w:val="single" w:sz="4" w:space="0" w:color="auto"/>
              <w:left w:val="single" w:sz="4" w:space="0" w:color="auto"/>
              <w:bottom w:val="single" w:sz="4" w:space="0" w:color="auto"/>
              <w:right w:val="single" w:sz="4" w:space="0" w:color="auto"/>
            </w:tcBorders>
            <w:hideMark/>
          </w:tcPr>
          <w:p w14:paraId="044E536A"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Audit reports </w:t>
            </w:r>
          </w:p>
        </w:tc>
        <w:tc>
          <w:tcPr>
            <w:tcW w:w="1750" w:type="dxa"/>
            <w:tcBorders>
              <w:top w:val="single" w:sz="4" w:space="0" w:color="auto"/>
              <w:left w:val="single" w:sz="4" w:space="0" w:color="auto"/>
              <w:bottom w:val="single" w:sz="4" w:space="0" w:color="auto"/>
              <w:right w:val="single" w:sz="4" w:space="0" w:color="auto"/>
            </w:tcBorders>
            <w:hideMark/>
          </w:tcPr>
          <w:p w14:paraId="4BE2B843"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MSCS/Cert/R/4</w:t>
            </w:r>
          </w:p>
        </w:tc>
        <w:tc>
          <w:tcPr>
            <w:tcW w:w="1602" w:type="dxa"/>
            <w:tcBorders>
              <w:top w:val="single" w:sz="4" w:space="0" w:color="auto"/>
              <w:left w:val="single" w:sz="4" w:space="0" w:color="auto"/>
              <w:bottom w:val="single" w:sz="4" w:space="0" w:color="auto"/>
              <w:right w:val="single" w:sz="4" w:space="0" w:color="auto"/>
            </w:tcBorders>
            <w:hideMark/>
          </w:tcPr>
          <w:p w14:paraId="53C3C95E"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reports other than initial certification</w:t>
            </w:r>
          </w:p>
        </w:tc>
        <w:tc>
          <w:tcPr>
            <w:tcW w:w="1271" w:type="dxa"/>
            <w:tcBorders>
              <w:top w:val="single" w:sz="4" w:space="0" w:color="auto"/>
              <w:left w:val="single" w:sz="4" w:space="0" w:color="auto"/>
              <w:bottom w:val="single" w:sz="4" w:space="0" w:color="auto"/>
              <w:right w:val="single" w:sz="4" w:space="0" w:color="auto"/>
            </w:tcBorders>
            <w:hideMark/>
          </w:tcPr>
          <w:p w14:paraId="1910EBA0"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DMSCD</w:t>
            </w:r>
          </w:p>
        </w:tc>
        <w:tc>
          <w:tcPr>
            <w:tcW w:w="1522" w:type="dxa"/>
            <w:tcBorders>
              <w:top w:val="single" w:sz="4" w:space="0" w:color="auto"/>
              <w:left w:val="single" w:sz="4" w:space="0" w:color="auto"/>
              <w:bottom w:val="single" w:sz="4" w:space="0" w:color="auto"/>
              <w:right w:val="single" w:sz="4" w:space="0" w:color="auto"/>
            </w:tcBorders>
            <w:hideMark/>
          </w:tcPr>
          <w:p w14:paraId="392C0FC0"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10 years</w:t>
            </w:r>
          </w:p>
        </w:tc>
      </w:tr>
      <w:tr w:rsidR="00B4305C" w:rsidRPr="00C73F41" w14:paraId="40DFBB1C" w14:textId="77777777" w:rsidTr="00B4305C">
        <w:tc>
          <w:tcPr>
            <w:tcW w:w="844" w:type="dxa"/>
            <w:tcBorders>
              <w:top w:val="single" w:sz="4" w:space="0" w:color="auto"/>
              <w:left w:val="single" w:sz="4" w:space="0" w:color="auto"/>
              <w:bottom w:val="single" w:sz="4" w:space="0" w:color="auto"/>
              <w:right w:val="single" w:sz="4" w:space="0" w:color="auto"/>
            </w:tcBorders>
            <w:hideMark/>
          </w:tcPr>
          <w:p w14:paraId="3F2B8332" w14:textId="77777777" w:rsidR="00B4305C" w:rsidRPr="00C73F41" w:rsidRDefault="00934EFD" w:rsidP="007F15F8">
            <w:pPr>
              <w:pStyle w:val="NoSpacing"/>
              <w:rPr>
                <w:rFonts w:ascii="Times New Roman" w:hAnsi="Times New Roman" w:cs="Times New Roman"/>
                <w:sz w:val="24"/>
                <w:szCs w:val="24"/>
                <w:lang w:eastAsia="ja-JP"/>
              </w:rPr>
            </w:pPr>
            <w:r w:rsidRPr="00C73F41">
              <w:rPr>
                <w:rFonts w:ascii="Times New Roman" w:hAnsi="Times New Roman" w:cs="Times New Roman"/>
              </w:rPr>
              <w:t>3</w:t>
            </w:r>
          </w:p>
        </w:tc>
        <w:tc>
          <w:tcPr>
            <w:tcW w:w="1867" w:type="dxa"/>
            <w:tcBorders>
              <w:top w:val="single" w:sz="4" w:space="0" w:color="auto"/>
              <w:left w:val="single" w:sz="4" w:space="0" w:color="auto"/>
              <w:bottom w:val="single" w:sz="4" w:space="0" w:color="auto"/>
              <w:right w:val="single" w:sz="4" w:space="0" w:color="auto"/>
            </w:tcBorders>
            <w:hideMark/>
          </w:tcPr>
          <w:p w14:paraId="0354F321"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Audit Report Review</w:t>
            </w:r>
          </w:p>
        </w:tc>
        <w:tc>
          <w:tcPr>
            <w:tcW w:w="1750" w:type="dxa"/>
            <w:tcBorders>
              <w:top w:val="single" w:sz="4" w:space="0" w:color="auto"/>
              <w:left w:val="single" w:sz="4" w:space="0" w:color="auto"/>
              <w:bottom w:val="single" w:sz="4" w:space="0" w:color="auto"/>
              <w:right w:val="single" w:sz="4" w:space="0" w:color="auto"/>
            </w:tcBorders>
            <w:hideMark/>
          </w:tcPr>
          <w:p w14:paraId="6CFFE3E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MSCS/Cert/R/5</w:t>
            </w:r>
          </w:p>
        </w:tc>
        <w:tc>
          <w:tcPr>
            <w:tcW w:w="1602" w:type="dxa"/>
            <w:tcBorders>
              <w:top w:val="single" w:sz="4" w:space="0" w:color="auto"/>
              <w:left w:val="single" w:sz="4" w:space="0" w:color="auto"/>
              <w:bottom w:val="single" w:sz="4" w:space="0" w:color="auto"/>
              <w:right w:val="single" w:sz="4" w:space="0" w:color="auto"/>
            </w:tcBorders>
            <w:hideMark/>
          </w:tcPr>
          <w:p w14:paraId="2FD7B1A6"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 xml:space="preserve">Audit reports review </w:t>
            </w:r>
          </w:p>
        </w:tc>
        <w:tc>
          <w:tcPr>
            <w:tcW w:w="1271" w:type="dxa"/>
            <w:tcBorders>
              <w:top w:val="single" w:sz="4" w:space="0" w:color="auto"/>
              <w:left w:val="single" w:sz="4" w:space="0" w:color="auto"/>
              <w:bottom w:val="single" w:sz="4" w:space="0" w:color="auto"/>
              <w:right w:val="single" w:sz="4" w:space="0" w:color="auto"/>
            </w:tcBorders>
            <w:hideMark/>
          </w:tcPr>
          <w:p w14:paraId="00C700DB"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DMSCD</w:t>
            </w:r>
          </w:p>
        </w:tc>
        <w:tc>
          <w:tcPr>
            <w:tcW w:w="1522" w:type="dxa"/>
            <w:tcBorders>
              <w:top w:val="single" w:sz="4" w:space="0" w:color="auto"/>
              <w:left w:val="single" w:sz="4" w:space="0" w:color="auto"/>
              <w:bottom w:val="single" w:sz="4" w:space="0" w:color="auto"/>
              <w:right w:val="single" w:sz="4" w:space="0" w:color="auto"/>
            </w:tcBorders>
            <w:hideMark/>
          </w:tcPr>
          <w:p w14:paraId="6D7872F9" w14:textId="77777777" w:rsidR="00B4305C" w:rsidRPr="00C73F41" w:rsidRDefault="00B4305C" w:rsidP="007F15F8">
            <w:pPr>
              <w:pStyle w:val="NoSpacing"/>
              <w:rPr>
                <w:rFonts w:ascii="Times New Roman" w:hAnsi="Times New Roman" w:cs="Times New Roman"/>
                <w:sz w:val="24"/>
                <w:szCs w:val="24"/>
                <w:lang w:eastAsia="ja-JP"/>
              </w:rPr>
            </w:pPr>
            <w:r w:rsidRPr="00C73F41">
              <w:rPr>
                <w:rFonts w:ascii="Times New Roman" w:hAnsi="Times New Roman" w:cs="Times New Roman"/>
              </w:rPr>
              <w:t>10 years</w:t>
            </w:r>
          </w:p>
        </w:tc>
      </w:tr>
    </w:tbl>
    <w:p w14:paraId="621A01E7" w14:textId="77777777" w:rsidR="00B4305C" w:rsidRPr="00C73F41" w:rsidRDefault="00B4305C" w:rsidP="007F15F8">
      <w:pPr>
        <w:pStyle w:val="NoSpacing"/>
        <w:rPr>
          <w:rFonts w:ascii="Times New Roman" w:hAnsi="Times New Roman" w:cs="Times New Roman"/>
          <w:lang w:eastAsia="ja-JP"/>
        </w:rPr>
      </w:pPr>
    </w:p>
    <w:p w14:paraId="1AC7E7DE" w14:textId="77777777" w:rsidR="002E76B4" w:rsidRPr="00C73F41" w:rsidRDefault="002E76B4" w:rsidP="007F15F8">
      <w:pPr>
        <w:pStyle w:val="NoSpacing"/>
        <w:rPr>
          <w:rFonts w:ascii="Times New Roman" w:hAnsi="Times New Roman" w:cs="Times New Roman"/>
        </w:rPr>
      </w:pPr>
    </w:p>
    <w:sectPr w:rsidR="002E76B4" w:rsidRPr="00C73F41" w:rsidSect="00265B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35FF" w14:textId="77777777" w:rsidR="000238DB" w:rsidRDefault="000238DB" w:rsidP="00B4305C">
      <w:pPr>
        <w:spacing w:after="0" w:line="240" w:lineRule="auto"/>
      </w:pPr>
      <w:r>
        <w:separator/>
      </w:r>
    </w:p>
  </w:endnote>
  <w:endnote w:type="continuationSeparator" w:id="0">
    <w:p w14:paraId="78EBF4C5" w14:textId="77777777" w:rsidR="000238DB" w:rsidRDefault="000238DB" w:rsidP="00B43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006539" w14:paraId="375F1BA5" w14:textId="77777777" w:rsidTr="00307C88">
      <w:tc>
        <w:tcPr>
          <w:tcW w:w="2952" w:type="dxa"/>
          <w:shd w:val="clear" w:color="auto" w:fill="auto"/>
        </w:tcPr>
        <w:p w14:paraId="71BA41F1" w14:textId="77777777" w:rsidR="00006539" w:rsidRPr="001B56E0" w:rsidRDefault="00006539" w:rsidP="00307C88">
          <w:pPr>
            <w:pStyle w:val="Footer"/>
            <w:rPr>
              <w:rFonts w:cs="Mangal"/>
              <w:szCs w:val="21"/>
              <w:lang w:bidi="ne-NP"/>
            </w:rPr>
          </w:pPr>
          <w:r w:rsidRPr="001B56E0">
            <w:rPr>
              <w:rFonts w:cs="Mangal" w:hint="cs"/>
              <w:szCs w:val="21"/>
              <w:cs/>
              <w:lang w:bidi="ne-NP"/>
            </w:rPr>
            <w:t>Prepared by</w:t>
          </w:r>
        </w:p>
      </w:tc>
      <w:tc>
        <w:tcPr>
          <w:tcW w:w="2952" w:type="dxa"/>
          <w:shd w:val="clear" w:color="auto" w:fill="auto"/>
        </w:tcPr>
        <w:p w14:paraId="1180A494" w14:textId="77777777" w:rsidR="00006539" w:rsidRPr="001B56E0" w:rsidRDefault="00006539" w:rsidP="00307C88">
          <w:pPr>
            <w:pStyle w:val="Footer"/>
            <w:rPr>
              <w:rFonts w:cs="Mangal"/>
              <w:szCs w:val="21"/>
              <w:lang w:bidi="ne-NP"/>
            </w:rPr>
          </w:pPr>
          <w:r w:rsidRPr="001B56E0">
            <w:rPr>
              <w:rFonts w:cs="Mangal" w:hint="cs"/>
              <w:szCs w:val="21"/>
              <w:cs/>
              <w:lang w:bidi="ne-NP"/>
            </w:rPr>
            <w:t>Reviewed by</w:t>
          </w:r>
        </w:p>
      </w:tc>
      <w:tc>
        <w:tcPr>
          <w:tcW w:w="2952" w:type="dxa"/>
          <w:shd w:val="clear" w:color="auto" w:fill="auto"/>
        </w:tcPr>
        <w:p w14:paraId="0F367625" w14:textId="77777777" w:rsidR="00006539" w:rsidRPr="001B56E0" w:rsidRDefault="00006539" w:rsidP="00307C88">
          <w:pPr>
            <w:pStyle w:val="Footer"/>
            <w:rPr>
              <w:rFonts w:cs="Mangal"/>
              <w:szCs w:val="21"/>
              <w:lang w:bidi="ne-NP"/>
            </w:rPr>
          </w:pPr>
          <w:r w:rsidRPr="001B56E0">
            <w:rPr>
              <w:rFonts w:cs="Mangal" w:hint="cs"/>
              <w:szCs w:val="21"/>
              <w:cs/>
              <w:lang w:bidi="ne-NP"/>
            </w:rPr>
            <w:t>Approved by</w:t>
          </w:r>
        </w:p>
      </w:tc>
    </w:tr>
    <w:tr w:rsidR="00006539" w14:paraId="43CF2A48" w14:textId="77777777" w:rsidTr="00307C88">
      <w:tc>
        <w:tcPr>
          <w:tcW w:w="2952" w:type="dxa"/>
          <w:shd w:val="clear" w:color="auto" w:fill="auto"/>
        </w:tcPr>
        <w:p w14:paraId="56B4573E" w14:textId="77777777" w:rsidR="00006539" w:rsidRDefault="00006539" w:rsidP="00307C88">
          <w:pPr>
            <w:pStyle w:val="Footer"/>
          </w:pPr>
        </w:p>
      </w:tc>
      <w:tc>
        <w:tcPr>
          <w:tcW w:w="2952" w:type="dxa"/>
          <w:shd w:val="clear" w:color="auto" w:fill="auto"/>
        </w:tcPr>
        <w:p w14:paraId="5F83B83E" w14:textId="77777777" w:rsidR="00006539" w:rsidRDefault="00006539" w:rsidP="00307C88">
          <w:pPr>
            <w:pStyle w:val="Footer"/>
          </w:pPr>
        </w:p>
      </w:tc>
      <w:tc>
        <w:tcPr>
          <w:tcW w:w="2952" w:type="dxa"/>
          <w:shd w:val="clear" w:color="auto" w:fill="auto"/>
        </w:tcPr>
        <w:p w14:paraId="5B4010BE" w14:textId="77777777" w:rsidR="00006539" w:rsidRDefault="00006539" w:rsidP="00307C88">
          <w:pPr>
            <w:pStyle w:val="Footer"/>
          </w:pPr>
        </w:p>
      </w:tc>
    </w:tr>
  </w:tbl>
  <w:p w14:paraId="7D95DD26" w14:textId="77777777" w:rsidR="00006539" w:rsidRDefault="00006539">
    <w:pPr>
      <w:pStyle w:val="Footer"/>
    </w:pPr>
  </w:p>
  <w:p w14:paraId="79520891" w14:textId="77777777" w:rsidR="00006539" w:rsidRDefault="00006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03C10" w14:textId="77777777" w:rsidR="000238DB" w:rsidRDefault="000238DB" w:rsidP="00B4305C">
      <w:pPr>
        <w:spacing w:after="0" w:line="240" w:lineRule="auto"/>
      </w:pPr>
      <w:r>
        <w:separator/>
      </w:r>
    </w:p>
  </w:footnote>
  <w:footnote w:type="continuationSeparator" w:id="0">
    <w:p w14:paraId="034AE7F4" w14:textId="77777777" w:rsidR="000238DB" w:rsidRDefault="000238DB" w:rsidP="00B43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2"/>
      <w:gridCol w:w="5209"/>
      <w:gridCol w:w="2817"/>
    </w:tblGrid>
    <w:tr w:rsidR="00B4305C" w:rsidRPr="00C73F41" w14:paraId="09FCAFF4" w14:textId="77777777" w:rsidTr="00307C88">
      <w:trPr>
        <w:trHeight w:val="890"/>
      </w:trPr>
      <w:tc>
        <w:tcPr>
          <w:tcW w:w="1365" w:type="dxa"/>
          <w:tcBorders>
            <w:top w:val="single" w:sz="4" w:space="0" w:color="auto"/>
            <w:left w:val="single" w:sz="4" w:space="0" w:color="auto"/>
            <w:bottom w:val="single" w:sz="4" w:space="0" w:color="auto"/>
            <w:right w:val="single" w:sz="4" w:space="0" w:color="auto"/>
          </w:tcBorders>
        </w:tcPr>
        <w:p w14:paraId="753EF8AF" w14:textId="77777777" w:rsidR="00B4305C" w:rsidRPr="00C73F41" w:rsidRDefault="00B4305C" w:rsidP="00307C88">
          <w:pPr>
            <w:pStyle w:val="Header"/>
            <w:rPr>
              <w:rFonts w:ascii="Times New Roman" w:hAnsi="Times New Roman" w:cs="Times New Roman"/>
            </w:rPr>
          </w:pPr>
          <w:r w:rsidRPr="00C73F41">
            <w:rPr>
              <w:rFonts w:ascii="Times New Roman" w:hAnsi="Times New Roman" w:cs="Times New Roman"/>
              <w:bCs/>
              <w:noProof/>
              <w:color w:val="000000"/>
              <w:sz w:val="20"/>
              <w:szCs w:val="32"/>
              <w:lang w:bidi="ne-NP"/>
            </w:rPr>
            <w:drawing>
              <wp:inline distT="0" distB="0" distL="0" distR="0" wp14:anchorId="479AE88F" wp14:editId="1CD88A3F">
                <wp:extent cx="57150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81025"/>
                        </a:xfrm>
                        <a:prstGeom prst="rect">
                          <a:avLst/>
                        </a:prstGeom>
                        <a:noFill/>
                        <a:ln w="9525">
                          <a:noFill/>
                          <a:miter lim="800000"/>
                          <a:headEnd/>
                          <a:tailEnd/>
                        </a:ln>
                      </pic:spPr>
                    </pic:pic>
                  </a:graphicData>
                </a:graphic>
              </wp:inline>
            </w:drawing>
          </w:r>
        </w:p>
      </w:tc>
      <w:tc>
        <w:tcPr>
          <w:tcW w:w="5403" w:type="dxa"/>
          <w:tcBorders>
            <w:top w:val="single" w:sz="4" w:space="0" w:color="auto"/>
            <w:left w:val="single" w:sz="4" w:space="0" w:color="auto"/>
            <w:bottom w:val="single" w:sz="4" w:space="0" w:color="auto"/>
            <w:right w:val="single" w:sz="4" w:space="0" w:color="auto"/>
          </w:tcBorders>
        </w:tcPr>
        <w:p w14:paraId="0BD7420C" w14:textId="77777777" w:rsidR="00B4305C" w:rsidRPr="00C73F41" w:rsidRDefault="00B4305C" w:rsidP="00307C88">
          <w:pPr>
            <w:pStyle w:val="Header"/>
            <w:jc w:val="center"/>
            <w:rPr>
              <w:rFonts w:ascii="Times New Roman" w:hAnsi="Times New Roman" w:cs="Times New Roman"/>
              <w:b/>
            </w:rPr>
          </w:pPr>
          <w:r w:rsidRPr="00C73F41">
            <w:rPr>
              <w:rFonts w:ascii="Times New Roman" w:hAnsi="Times New Roman" w:cs="Times New Roman"/>
              <w:b/>
            </w:rPr>
            <w:t xml:space="preserve">OPERATING PROCEDURE </w:t>
          </w:r>
        </w:p>
      </w:tc>
      <w:tc>
        <w:tcPr>
          <w:tcW w:w="2610" w:type="dxa"/>
          <w:tcBorders>
            <w:top w:val="single" w:sz="4" w:space="0" w:color="auto"/>
            <w:left w:val="single" w:sz="4" w:space="0" w:color="auto"/>
            <w:bottom w:val="single" w:sz="4" w:space="0" w:color="auto"/>
            <w:right w:val="single" w:sz="4" w:space="0" w:color="auto"/>
          </w:tcBorders>
        </w:tcPr>
        <w:p w14:paraId="5C0D6C32" w14:textId="77777777" w:rsidR="00B4305C" w:rsidRPr="00C73F41" w:rsidRDefault="00B4305C" w:rsidP="00307C88">
          <w:pPr>
            <w:pStyle w:val="Header"/>
            <w:rPr>
              <w:rFonts w:ascii="Times New Roman" w:hAnsi="Times New Roman" w:cs="Times New Roman"/>
              <w:sz w:val="20"/>
              <w:szCs w:val="20"/>
            </w:rPr>
          </w:pPr>
          <w:r w:rsidRPr="00C73F41">
            <w:rPr>
              <w:rFonts w:ascii="Times New Roman" w:hAnsi="Times New Roman" w:cs="Times New Roman"/>
              <w:sz w:val="20"/>
              <w:szCs w:val="20"/>
            </w:rPr>
            <w:t>Doc no: NBSM/MSCS/OP/</w:t>
          </w:r>
          <w:proofErr w:type="spellStart"/>
          <w:r w:rsidR="0067318B" w:rsidRPr="00C73F41">
            <w:rPr>
              <w:rFonts w:ascii="Times New Roman" w:hAnsi="Times New Roman" w:cs="Times New Roman"/>
              <w:sz w:val="20"/>
              <w:szCs w:val="20"/>
            </w:rPr>
            <w:t>Re</w:t>
          </w:r>
          <w:r w:rsidR="007B03DB" w:rsidRPr="00C73F41">
            <w:rPr>
              <w:rFonts w:ascii="Times New Roman" w:hAnsi="Times New Roman" w:cs="Times New Roman"/>
              <w:sz w:val="20"/>
              <w:szCs w:val="20"/>
            </w:rPr>
            <w:t>Cert</w:t>
          </w:r>
          <w:proofErr w:type="spellEnd"/>
          <w:r w:rsidR="007B03DB" w:rsidRPr="00C73F41">
            <w:rPr>
              <w:rFonts w:ascii="Times New Roman" w:hAnsi="Times New Roman" w:cs="Times New Roman"/>
              <w:sz w:val="20"/>
              <w:szCs w:val="20"/>
            </w:rPr>
            <w:t>/03</w:t>
          </w:r>
          <w:r w:rsidRPr="00C73F41">
            <w:rPr>
              <w:rFonts w:ascii="Times New Roman" w:hAnsi="Times New Roman" w:cs="Times New Roman"/>
              <w:sz w:val="20"/>
              <w:szCs w:val="20"/>
            </w:rPr>
            <w:t>/0</w:t>
          </w:r>
          <w:r w:rsidR="007B03DB" w:rsidRPr="00C73F41">
            <w:rPr>
              <w:rFonts w:ascii="Times New Roman" w:hAnsi="Times New Roman" w:cs="Times New Roman"/>
              <w:sz w:val="20"/>
              <w:szCs w:val="20"/>
            </w:rPr>
            <w:t>0</w:t>
          </w:r>
        </w:p>
      </w:tc>
    </w:tr>
    <w:tr w:rsidR="00B4305C" w:rsidRPr="00C73F41" w14:paraId="280F5727" w14:textId="77777777" w:rsidTr="00307C88">
      <w:tc>
        <w:tcPr>
          <w:tcW w:w="1365" w:type="dxa"/>
          <w:tcBorders>
            <w:top w:val="single" w:sz="4" w:space="0" w:color="auto"/>
            <w:left w:val="single" w:sz="4" w:space="0" w:color="auto"/>
            <w:bottom w:val="single" w:sz="4" w:space="0" w:color="auto"/>
            <w:right w:val="single" w:sz="4" w:space="0" w:color="auto"/>
          </w:tcBorders>
        </w:tcPr>
        <w:p w14:paraId="3DF6EBCC" w14:textId="77777777" w:rsidR="00B4305C" w:rsidRPr="00C73F41" w:rsidRDefault="00B4305C" w:rsidP="00307C88">
          <w:pPr>
            <w:pStyle w:val="Header"/>
            <w:rPr>
              <w:rFonts w:ascii="Times New Roman" w:hAnsi="Times New Roman" w:cs="Times New Roman"/>
            </w:rPr>
          </w:pPr>
          <w:r w:rsidRPr="00C73F41">
            <w:rPr>
              <w:rFonts w:ascii="Times New Roman" w:hAnsi="Times New Roman" w:cs="Times New Roman"/>
            </w:rPr>
            <w:t xml:space="preserve">Page </w:t>
          </w:r>
          <w:r w:rsidR="003861C5" w:rsidRPr="00C73F41">
            <w:rPr>
              <w:rFonts w:ascii="Times New Roman" w:hAnsi="Times New Roman" w:cs="Times New Roman"/>
            </w:rPr>
            <w:fldChar w:fldCharType="begin"/>
          </w:r>
          <w:r w:rsidRPr="00C73F41">
            <w:rPr>
              <w:rFonts w:ascii="Times New Roman" w:hAnsi="Times New Roman" w:cs="Times New Roman"/>
            </w:rPr>
            <w:instrText xml:space="preserve"> PAGE </w:instrText>
          </w:r>
          <w:r w:rsidR="003861C5" w:rsidRPr="00C73F41">
            <w:rPr>
              <w:rFonts w:ascii="Times New Roman" w:hAnsi="Times New Roman" w:cs="Times New Roman"/>
            </w:rPr>
            <w:fldChar w:fldCharType="separate"/>
          </w:r>
          <w:r w:rsidR="007C6ABB">
            <w:rPr>
              <w:rFonts w:ascii="Times New Roman" w:hAnsi="Times New Roman" w:cs="Times New Roman"/>
              <w:noProof/>
            </w:rPr>
            <w:t>4</w:t>
          </w:r>
          <w:r w:rsidR="003861C5" w:rsidRPr="00C73F41">
            <w:rPr>
              <w:rFonts w:ascii="Times New Roman" w:hAnsi="Times New Roman" w:cs="Times New Roman"/>
            </w:rPr>
            <w:fldChar w:fldCharType="end"/>
          </w:r>
          <w:r w:rsidRPr="00C73F41">
            <w:rPr>
              <w:rFonts w:ascii="Times New Roman" w:hAnsi="Times New Roman" w:cs="Times New Roman"/>
            </w:rPr>
            <w:t xml:space="preserve"> of </w:t>
          </w:r>
          <w:r w:rsidR="003861C5" w:rsidRPr="00C73F41">
            <w:rPr>
              <w:rFonts w:ascii="Times New Roman" w:hAnsi="Times New Roman" w:cs="Times New Roman"/>
            </w:rPr>
            <w:fldChar w:fldCharType="begin"/>
          </w:r>
          <w:r w:rsidRPr="00C73F41">
            <w:rPr>
              <w:rFonts w:ascii="Times New Roman" w:hAnsi="Times New Roman" w:cs="Times New Roman"/>
            </w:rPr>
            <w:instrText xml:space="preserve"> NUMPAGES </w:instrText>
          </w:r>
          <w:r w:rsidR="003861C5" w:rsidRPr="00C73F41">
            <w:rPr>
              <w:rFonts w:ascii="Times New Roman" w:hAnsi="Times New Roman" w:cs="Times New Roman"/>
            </w:rPr>
            <w:fldChar w:fldCharType="separate"/>
          </w:r>
          <w:r w:rsidR="007C6ABB">
            <w:rPr>
              <w:rFonts w:ascii="Times New Roman" w:hAnsi="Times New Roman" w:cs="Times New Roman"/>
              <w:noProof/>
            </w:rPr>
            <w:t>5</w:t>
          </w:r>
          <w:r w:rsidR="003861C5" w:rsidRPr="00C73F41">
            <w:rPr>
              <w:rFonts w:ascii="Times New Roman" w:hAnsi="Times New Roman" w:cs="Times New Roman"/>
            </w:rPr>
            <w:fldChar w:fldCharType="end"/>
          </w:r>
        </w:p>
      </w:tc>
      <w:tc>
        <w:tcPr>
          <w:tcW w:w="5403" w:type="dxa"/>
          <w:tcBorders>
            <w:top w:val="single" w:sz="4" w:space="0" w:color="auto"/>
            <w:left w:val="single" w:sz="4" w:space="0" w:color="auto"/>
            <w:bottom w:val="single" w:sz="4" w:space="0" w:color="auto"/>
            <w:right w:val="single" w:sz="4" w:space="0" w:color="auto"/>
          </w:tcBorders>
        </w:tcPr>
        <w:p w14:paraId="44C0C7E0" w14:textId="77777777" w:rsidR="00B4305C" w:rsidRPr="00C73F41" w:rsidRDefault="00B4305C" w:rsidP="00307C88">
          <w:pPr>
            <w:pStyle w:val="Header"/>
            <w:jc w:val="center"/>
            <w:rPr>
              <w:rFonts w:ascii="Times New Roman" w:hAnsi="Times New Roman" w:cs="Times New Roman"/>
              <w:b/>
            </w:rPr>
          </w:pPr>
          <w:r w:rsidRPr="00C73F41">
            <w:rPr>
              <w:rFonts w:ascii="Times New Roman" w:hAnsi="Times New Roman" w:cs="Times New Roman"/>
            </w:rPr>
            <w:t>RECERTIFICATION, MAINTAI</w:t>
          </w:r>
          <w:r w:rsidR="00550BF8" w:rsidRPr="00C73F41">
            <w:rPr>
              <w:rFonts w:ascii="Times New Roman" w:hAnsi="Times New Roman" w:cs="Times New Roman"/>
            </w:rPr>
            <w:t>NIANCE, SUSPENSION, WITHDRAWL</w:t>
          </w:r>
          <w:r w:rsidRPr="00C73F41">
            <w:rPr>
              <w:rFonts w:ascii="Times New Roman" w:hAnsi="Times New Roman" w:cs="Times New Roman"/>
            </w:rPr>
            <w:t xml:space="preserve">  AND CHANGE IN SCOPE OF CERTIFICATION</w:t>
          </w:r>
        </w:p>
      </w:tc>
      <w:tc>
        <w:tcPr>
          <w:tcW w:w="2610" w:type="dxa"/>
          <w:tcBorders>
            <w:top w:val="single" w:sz="4" w:space="0" w:color="auto"/>
            <w:left w:val="single" w:sz="4" w:space="0" w:color="auto"/>
            <w:bottom w:val="single" w:sz="4" w:space="0" w:color="auto"/>
            <w:right w:val="single" w:sz="4" w:space="0" w:color="auto"/>
          </w:tcBorders>
        </w:tcPr>
        <w:p w14:paraId="32C0C341" w14:textId="77777777" w:rsidR="00B4305C" w:rsidRPr="00C73F41" w:rsidRDefault="00B4305C" w:rsidP="00307C88">
          <w:pPr>
            <w:pStyle w:val="Header"/>
            <w:rPr>
              <w:rFonts w:ascii="Times New Roman" w:hAnsi="Times New Roman" w:cs="Times New Roman"/>
            </w:rPr>
          </w:pPr>
          <w:r w:rsidRPr="00C73F41">
            <w:rPr>
              <w:rFonts w:ascii="Times New Roman" w:hAnsi="Times New Roman" w:cs="Times New Roman"/>
            </w:rPr>
            <w:t xml:space="preserve">Issue </w:t>
          </w:r>
          <w:r w:rsidR="002E596E" w:rsidRPr="00C73F41">
            <w:rPr>
              <w:rFonts w:ascii="Times New Roman" w:hAnsi="Times New Roman" w:cs="Times New Roman"/>
            </w:rPr>
            <w:t>Date:2018/06</w:t>
          </w:r>
          <w:r w:rsidR="007B03DB" w:rsidRPr="00C73F41">
            <w:rPr>
              <w:rFonts w:ascii="Times New Roman" w:hAnsi="Times New Roman" w:cs="Times New Roman"/>
            </w:rPr>
            <w:t>/20</w:t>
          </w:r>
        </w:p>
      </w:tc>
    </w:tr>
  </w:tbl>
  <w:p w14:paraId="6F8F3208" w14:textId="77777777" w:rsidR="00B4305C" w:rsidRDefault="00B4305C">
    <w:pPr>
      <w:pStyle w:val="Header"/>
    </w:pPr>
  </w:p>
  <w:p w14:paraId="637F45F4" w14:textId="77777777" w:rsidR="00B4305C" w:rsidRDefault="00B430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A30"/>
    <w:multiLevelType w:val="hybridMultilevel"/>
    <w:tmpl w:val="D64CC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E075B"/>
    <w:multiLevelType w:val="hybridMultilevel"/>
    <w:tmpl w:val="826CCC8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4474DA3"/>
    <w:multiLevelType w:val="hybridMultilevel"/>
    <w:tmpl w:val="82A2E1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08E1E94"/>
    <w:multiLevelType w:val="hybridMultilevel"/>
    <w:tmpl w:val="4434F1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1C95D60"/>
    <w:multiLevelType w:val="hybridMultilevel"/>
    <w:tmpl w:val="96F23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B729A"/>
    <w:multiLevelType w:val="hybridMultilevel"/>
    <w:tmpl w:val="527E29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AEA455C"/>
    <w:multiLevelType w:val="hybridMultilevel"/>
    <w:tmpl w:val="663ED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5C"/>
    <w:rsid w:val="00006539"/>
    <w:rsid w:val="000238DB"/>
    <w:rsid w:val="00080AF8"/>
    <w:rsid w:val="000B1129"/>
    <w:rsid w:val="000B2652"/>
    <w:rsid w:val="000D43D6"/>
    <w:rsid w:val="00111980"/>
    <w:rsid w:val="00167760"/>
    <w:rsid w:val="001940A4"/>
    <w:rsid w:val="00197E67"/>
    <w:rsid w:val="001B74BA"/>
    <w:rsid w:val="00265BA2"/>
    <w:rsid w:val="002E596E"/>
    <w:rsid w:val="002E76B4"/>
    <w:rsid w:val="00347CFD"/>
    <w:rsid w:val="003620C3"/>
    <w:rsid w:val="003861C5"/>
    <w:rsid w:val="003D01FC"/>
    <w:rsid w:val="00487B2F"/>
    <w:rsid w:val="00500875"/>
    <w:rsid w:val="00550BF8"/>
    <w:rsid w:val="006506AE"/>
    <w:rsid w:val="00666B96"/>
    <w:rsid w:val="0067318B"/>
    <w:rsid w:val="00697BDC"/>
    <w:rsid w:val="006F2ED7"/>
    <w:rsid w:val="0072481D"/>
    <w:rsid w:val="007A18B9"/>
    <w:rsid w:val="007B03DB"/>
    <w:rsid w:val="007C0546"/>
    <w:rsid w:val="007C6ABB"/>
    <w:rsid w:val="007F15F8"/>
    <w:rsid w:val="00826473"/>
    <w:rsid w:val="00863EB3"/>
    <w:rsid w:val="008B00C4"/>
    <w:rsid w:val="008B33EE"/>
    <w:rsid w:val="008D0858"/>
    <w:rsid w:val="00934EFD"/>
    <w:rsid w:val="009B41DD"/>
    <w:rsid w:val="009E38C4"/>
    <w:rsid w:val="00A16329"/>
    <w:rsid w:val="00B11C18"/>
    <w:rsid w:val="00B27B1B"/>
    <w:rsid w:val="00B4305C"/>
    <w:rsid w:val="00C35693"/>
    <w:rsid w:val="00C51C8B"/>
    <w:rsid w:val="00C60524"/>
    <w:rsid w:val="00C73F41"/>
    <w:rsid w:val="00CF341A"/>
    <w:rsid w:val="00D55A9E"/>
    <w:rsid w:val="00DD2EE6"/>
    <w:rsid w:val="00DE018D"/>
    <w:rsid w:val="00E62851"/>
    <w:rsid w:val="00E83A75"/>
    <w:rsid w:val="00E93AE7"/>
    <w:rsid w:val="00EC1F34"/>
    <w:rsid w:val="00EE455B"/>
    <w:rsid w:val="00F237CB"/>
    <w:rsid w:val="00FA027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5C"/>
  </w:style>
  <w:style w:type="paragraph" w:styleId="Footer">
    <w:name w:val="footer"/>
    <w:basedOn w:val="Normal"/>
    <w:link w:val="FooterChar"/>
    <w:unhideWhenUsed/>
    <w:rsid w:val="00B4305C"/>
    <w:pPr>
      <w:tabs>
        <w:tab w:val="center" w:pos="4680"/>
        <w:tab w:val="right" w:pos="9360"/>
      </w:tabs>
      <w:spacing w:after="0" w:line="240" w:lineRule="auto"/>
    </w:pPr>
  </w:style>
  <w:style w:type="character" w:customStyle="1" w:styleId="FooterChar">
    <w:name w:val="Footer Char"/>
    <w:basedOn w:val="DefaultParagraphFont"/>
    <w:link w:val="Footer"/>
    <w:rsid w:val="00B4305C"/>
  </w:style>
  <w:style w:type="paragraph" w:styleId="BalloonText">
    <w:name w:val="Balloon Text"/>
    <w:basedOn w:val="Normal"/>
    <w:link w:val="BalloonTextChar"/>
    <w:uiPriority w:val="99"/>
    <w:semiHidden/>
    <w:unhideWhenUsed/>
    <w:rsid w:val="00B43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5C"/>
    <w:rPr>
      <w:rFonts w:ascii="Tahoma" w:hAnsi="Tahoma" w:cs="Tahoma"/>
      <w:sz w:val="16"/>
      <w:szCs w:val="16"/>
    </w:rPr>
  </w:style>
  <w:style w:type="paragraph" w:styleId="NoSpacing">
    <w:name w:val="No Spacing"/>
    <w:uiPriority w:val="1"/>
    <w:qFormat/>
    <w:rsid w:val="007F15F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B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5C"/>
  </w:style>
  <w:style w:type="paragraph" w:styleId="Footer">
    <w:name w:val="footer"/>
    <w:basedOn w:val="Normal"/>
    <w:link w:val="FooterChar"/>
    <w:unhideWhenUsed/>
    <w:rsid w:val="00B4305C"/>
    <w:pPr>
      <w:tabs>
        <w:tab w:val="center" w:pos="4680"/>
        <w:tab w:val="right" w:pos="9360"/>
      </w:tabs>
      <w:spacing w:after="0" w:line="240" w:lineRule="auto"/>
    </w:pPr>
  </w:style>
  <w:style w:type="character" w:customStyle="1" w:styleId="FooterChar">
    <w:name w:val="Footer Char"/>
    <w:basedOn w:val="DefaultParagraphFont"/>
    <w:link w:val="Footer"/>
    <w:rsid w:val="00B4305C"/>
  </w:style>
  <w:style w:type="paragraph" w:styleId="BalloonText">
    <w:name w:val="Balloon Text"/>
    <w:basedOn w:val="Normal"/>
    <w:link w:val="BalloonTextChar"/>
    <w:uiPriority w:val="99"/>
    <w:semiHidden/>
    <w:unhideWhenUsed/>
    <w:rsid w:val="00B43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5C"/>
    <w:rPr>
      <w:rFonts w:ascii="Tahoma" w:hAnsi="Tahoma" w:cs="Tahoma"/>
      <w:sz w:val="16"/>
      <w:szCs w:val="16"/>
    </w:rPr>
  </w:style>
  <w:style w:type="paragraph" w:styleId="NoSpacing">
    <w:name w:val="No Spacing"/>
    <w:uiPriority w:val="1"/>
    <w:qFormat/>
    <w:rsid w:val="007F15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5</cp:revision>
  <cp:lastPrinted>2017-08-13T05:08:00Z</cp:lastPrinted>
  <dcterms:created xsi:type="dcterms:W3CDTF">2020-09-23T05:25:00Z</dcterms:created>
  <dcterms:modified xsi:type="dcterms:W3CDTF">2026-04-23T05:17:00Z</dcterms:modified>
</cp:coreProperties>
</file>